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Arial" w:cs="Arial" w:eastAsia="Arial" w:hAnsi="Arial"/>
          <w:b w:val="1"/>
          <w:color w:val="2131ff"/>
          <w:sz w:val="29"/>
          <w:szCs w:val="29"/>
        </w:rPr>
      </w:pPr>
      <w:r w:rsidDel="00000000" w:rsidR="00000000" w:rsidRPr="00000000">
        <w:rPr>
          <w:rFonts w:ascii="Arial" w:cs="Arial" w:eastAsia="Arial" w:hAnsi="Arial"/>
          <w:b w:val="1"/>
          <w:color w:val="2131ff"/>
          <w:sz w:val="29"/>
          <w:szCs w:val="29"/>
          <w:rtl w:val="0"/>
        </w:rPr>
        <w:t xml:space="preserve">Template Written Scope of Works – UK Comprehensive</w:t>
      </w:r>
    </w:p>
    <w:p w:rsidR="00000000" w:rsidDel="00000000" w:rsidP="00000000" w:rsidRDefault="00000000" w:rsidRPr="00000000" w14:paraId="00000002">
      <w:pPr>
        <w:numPr>
          <w:ilvl w:val="0"/>
          <w:numId w:val="6"/>
        </w:numPr>
        <w:spacing w:after="0" w:before="280" w:line="240" w:lineRule="auto"/>
        <w:ind w:left="720" w:hanging="360"/>
        <w:rPr>
          <w:rFonts w:ascii="Avenir" w:cs="Avenir" w:eastAsia="Avenir" w:hAnsi="Avenir"/>
        </w:rPr>
      </w:pPr>
      <w:r w:rsidDel="00000000" w:rsidR="00000000" w:rsidRPr="00000000">
        <w:rPr>
          <w:rFonts w:ascii="Avenir" w:cs="Avenir" w:eastAsia="Avenir" w:hAnsi="Avenir"/>
          <w:b w:val="1"/>
          <w:color w:val="2131ff"/>
          <w:rtl w:val="0"/>
        </w:rPr>
        <w:t xml:space="preserve">Project Name</w:t>
      </w:r>
      <w:r w:rsidDel="00000000" w:rsidR="00000000" w:rsidRPr="00000000">
        <w:rPr>
          <w:rFonts w:ascii="Avenir" w:cs="Avenir" w:eastAsia="Avenir" w:hAnsi="Avenir"/>
          <w:color w:val="2131ff"/>
          <w:rtl w:val="0"/>
        </w:rPr>
        <w:t xml:space="preserve">: </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highlight w:val="cyan"/>
          <w:rtl w:val="0"/>
        </w:rPr>
        <w:t xml:space="preserve">project_name</w:t>
      </w:r>
      <w:r w:rsidDel="00000000" w:rsidR="00000000" w:rsidRPr="00000000">
        <w:rPr>
          <w:rFonts w:ascii="Avenir" w:cs="Avenir" w:eastAsia="Avenir" w:hAnsi="Avenir"/>
          <w:rtl w:val="0"/>
        </w:rPr>
        <w:t xml:space="preserve"> }</w:t>
      </w:r>
    </w:p>
    <w:p w:rsidR="00000000" w:rsidDel="00000000" w:rsidP="00000000" w:rsidRDefault="00000000" w:rsidRPr="00000000" w14:paraId="00000003">
      <w:pPr>
        <w:numPr>
          <w:ilvl w:val="0"/>
          <w:numId w:val="6"/>
        </w:numPr>
        <w:spacing w:after="0" w:before="0" w:line="240" w:lineRule="auto"/>
        <w:ind w:left="720" w:hanging="360"/>
        <w:rPr>
          <w:rFonts w:ascii="Avenir" w:cs="Avenir" w:eastAsia="Avenir" w:hAnsi="Avenir"/>
        </w:rPr>
      </w:pPr>
      <w:r w:rsidDel="00000000" w:rsidR="00000000" w:rsidRPr="00000000">
        <w:rPr>
          <w:rFonts w:ascii="Avenir" w:cs="Avenir" w:eastAsia="Avenir" w:hAnsi="Avenir"/>
          <w:b w:val="1"/>
          <w:color w:val="2131ff"/>
          <w:rtl w:val="0"/>
        </w:rPr>
        <w:t xml:space="preserve">Site Address </w:t>
      </w:r>
      <w:r w:rsidDel="00000000" w:rsidR="00000000" w:rsidRPr="00000000">
        <w:rPr>
          <w:rFonts w:ascii="Avenir" w:cs="Avenir" w:eastAsia="Avenir" w:hAnsi="Avenir"/>
          <w:color w:val="2131ff"/>
          <w:rtl w:val="0"/>
        </w:rPr>
        <w:t xml:space="preserve">: </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highlight w:val="cyan"/>
          <w:rtl w:val="0"/>
        </w:rPr>
        <w:t xml:space="preserve">project_address</w:t>
      </w:r>
      <w:r w:rsidDel="00000000" w:rsidR="00000000" w:rsidRPr="00000000">
        <w:rPr>
          <w:rFonts w:ascii="Avenir" w:cs="Avenir" w:eastAsia="Avenir" w:hAnsi="Avenir"/>
          <w:rtl w:val="0"/>
        </w:rPr>
        <w:t xml:space="preserve"> }</w:t>
      </w:r>
    </w:p>
    <w:p w:rsidR="00000000" w:rsidDel="00000000" w:rsidP="00000000" w:rsidRDefault="00000000" w:rsidRPr="00000000" w14:paraId="00000004">
      <w:pPr>
        <w:numPr>
          <w:ilvl w:val="0"/>
          <w:numId w:val="6"/>
        </w:numPr>
        <w:spacing w:after="0" w:before="0" w:line="240" w:lineRule="auto"/>
        <w:ind w:left="720" w:hanging="360"/>
        <w:rPr>
          <w:rFonts w:ascii="Avenir" w:cs="Avenir" w:eastAsia="Avenir" w:hAnsi="Avenir"/>
        </w:rPr>
      </w:pPr>
      <w:r w:rsidDel="00000000" w:rsidR="00000000" w:rsidRPr="00000000">
        <w:rPr>
          <w:rFonts w:ascii="Avenir" w:cs="Avenir" w:eastAsia="Avenir" w:hAnsi="Avenir"/>
          <w:b w:val="1"/>
          <w:color w:val="2131ff"/>
          <w:rtl w:val="0"/>
        </w:rPr>
        <w:t xml:space="preserve">Trade</w:t>
      </w:r>
      <w:r w:rsidDel="00000000" w:rsidR="00000000" w:rsidRPr="00000000">
        <w:rPr>
          <w:rFonts w:ascii="Avenir" w:cs="Avenir" w:eastAsia="Avenir" w:hAnsi="Avenir"/>
          <w:color w:val="2131ff"/>
          <w:rtl w:val="0"/>
        </w:rPr>
        <w:t xml:space="preserve">: </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highlight w:val="cyan"/>
          <w:rtl w:val="0"/>
        </w:rPr>
        <w:t xml:space="preserve">trade_name</w:t>
      </w:r>
      <w:r w:rsidDel="00000000" w:rsidR="00000000" w:rsidRPr="00000000">
        <w:rPr>
          <w:rFonts w:ascii="Avenir" w:cs="Avenir" w:eastAsia="Avenir" w:hAnsi="Avenir"/>
          <w:rtl w:val="0"/>
        </w:rPr>
        <w:t xml:space="preserve"> }</w:t>
      </w:r>
    </w:p>
    <w:p w:rsidR="00000000" w:rsidDel="00000000" w:rsidP="00000000" w:rsidRDefault="00000000" w:rsidRPr="00000000" w14:paraId="00000005">
      <w:pPr>
        <w:numPr>
          <w:ilvl w:val="0"/>
          <w:numId w:val="6"/>
        </w:numPr>
        <w:spacing w:after="0" w:before="0" w:line="240" w:lineRule="auto"/>
        <w:ind w:left="720" w:hanging="360"/>
        <w:rPr>
          <w:rFonts w:ascii="Avenir" w:cs="Avenir" w:eastAsia="Avenir" w:hAnsi="Avenir"/>
        </w:rPr>
      </w:pPr>
      <w:r w:rsidDel="00000000" w:rsidR="00000000" w:rsidRPr="00000000">
        <w:rPr>
          <w:rFonts w:ascii="Avenir" w:cs="Avenir" w:eastAsia="Avenir" w:hAnsi="Avenir"/>
          <w:b w:val="1"/>
          <w:color w:val="2131ff"/>
          <w:rtl w:val="0"/>
        </w:rPr>
        <w:t xml:space="preserve">Job No</w:t>
      </w:r>
      <w:r w:rsidDel="00000000" w:rsidR="00000000" w:rsidRPr="00000000">
        <w:rPr>
          <w:rFonts w:ascii="Avenir" w:cs="Avenir" w:eastAsia="Avenir" w:hAnsi="Avenir"/>
          <w:color w:val="2131ff"/>
          <w:rtl w:val="0"/>
        </w:rPr>
        <w:t xml:space="preserve">: </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highlight w:val="cyan"/>
          <w:rtl w:val="0"/>
        </w:rPr>
        <w:t xml:space="preserve">project_reference_number</w:t>
      </w:r>
      <w:r w:rsidDel="00000000" w:rsidR="00000000" w:rsidRPr="00000000">
        <w:rPr>
          <w:rFonts w:ascii="Avenir" w:cs="Avenir" w:eastAsia="Avenir" w:hAnsi="Avenir"/>
          <w:rtl w:val="0"/>
        </w:rPr>
        <w:t xml:space="preserve"> }</w:t>
      </w:r>
    </w:p>
    <w:p w:rsidR="00000000" w:rsidDel="00000000" w:rsidP="00000000" w:rsidRDefault="00000000" w:rsidRPr="00000000" w14:paraId="00000006">
      <w:pPr>
        <w:rPr>
          <w:rFonts w:ascii="Avenir" w:cs="Avenir" w:eastAsia="Avenir" w:hAnsi="Avenir"/>
          <w:b w:val="1"/>
          <w:color w:val="2131ff"/>
          <w:u w:val="single"/>
        </w:rPr>
      </w:pPr>
      <w:r w:rsidDel="00000000" w:rsidR="00000000" w:rsidRPr="00000000">
        <w:rPr>
          <w:rtl w:val="0"/>
        </w:rPr>
      </w:r>
    </w:p>
    <w:p w:rsidR="00000000" w:rsidDel="00000000" w:rsidP="00000000" w:rsidRDefault="00000000" w:rsidRPr="00000000" w14:paraId="00000007">
      <w:pPr>
        <w:spacing w:after="200" w:lineRule="auto"/>
        <w:rPr>
          <w:rFonts w:ascii="Arial" w:cs="Arial" w:eastAsia="Arial" w:hAnsi="Arial"/>
          <w:b w:val="1"/>
          <w:color w:val="2131ff"/>
          <w:sz w:val="24"/>
          <w:szCs w:val="24"/>
        </w:rPr>
      </w:pPr>
      <w:r w:rsidDel="00000000" w:rsidR="00000000" w:rsidRPr="00000000">
        <w:rPr>
          <w:rFonts w:ascii="Arial" w:cs="Arial" w:eastAsia="Arial" w:hAnsi="Arial"/>
          <w:b w:val="1"/>
          <w:color w:val="2131ff"/>
          <w:sz w:val="24"/>
          <w:szCs w:val="24"/>
          <w:rtl w:val="0"/>
        </w:rPr>
        <w:t xml:space="preserve">Table of Contents</w:t>
      </w:r>
    </w:p>
    <w:p w:rsidR="00000000" w:rsidDel="00000000" w:rsidP="00000000" w:rsidRDefault="00000000" w:rsidRPr="00000000" w14:paraId="00000008">
      <w:pPr>
        <w:spacing w:after="0" w:before="200" w:line="240" w:lineRule="auto"/>
        <w:rPr>
          <w:rFonts w:ascii="Avenir" w:cs="Avenir" w:eastAsia="Avenir" w:hAnsi="Avenir"/>
          <w:sz w:val="27"/>
          <w:szCs w:val="27"/>
        </w:rPr>
      </w:pPr>
      <w:r w:rsidDel="00000000" w:rsidR="00000000" w:rsidRPr="00000000">
        <w:rPr>
          <w:rFonts w:ascii="Avenir" w:cs="Avenir" w:eastAsia="Avenir" w:hAnsi="Avenir"/>
          <w:rtl w:val="0"/>
        </w:rPr>
        <w:t xml:space="preserve">1. Introduction to the Project</w:t>
      </w:r>
      <w:r w:rsidDel="00000000" w:rsidR="00000000" w:rsidRPr="00000000">
        <w:rPr>
          <w:rtl w:val="0"/>
        </w:rPr>
      </w:r>
    </w:p>
    <w:p w:rsidR="00000000" w:rsidDel="00000000" w:rsidP="00000000" w:rsidRDefault="00000000" w:rsidRPr="00000000" w14:paraId="00000009">
      <w:pPr>
        <w:spacing w:after="0" w:before="0" w:line="240" w:lineRule="auto"/>
        <w:rPr>
          <w:rFonts w:ascii="Avenir" w:cs="Avenir" w:eastAsia="Avenir" w:hAnsi="Avenir"/>
        </w:rPr>
      </w:pPr>
      <w:r w:rsidDel="00000000" w:rsidR="00000000" w:rsidRPr="00000000">
        <w:rPr>
          <w:rFonts w:ascii="Avenir" w:cs="Avenir" w:eastAsia="Avenir" w:hAnsi="Avenir"/>
          <w:rtl w:val="0"/>
        </w:rPr>
        <w:t xml:space="preserve">2. Site Operating Hours and Constraints</w:t>
      </w:r>
    </w:p>
    <w:p w:rsidR="00000000" w:rsidDel="00000000" w:rsidP="00000000" w:rsidRDefault="00000000" w:rsidRPr="00000000" w14:paraId="0000000A">
      <w:pPr>
        <w:spacing w:after="0" w:before="0" w:line="240" w:lineRule="auto"/>
        <w:rPr>
          <w:rFonts w:ascii="Avenir" w:cs="Avenir" w:eastAsia="Avenir" w:hAnsi="Avenir"/>
        </w:rPr>
      </w:pPr>
      <w:r w:rsidDel="00000000" w:rsidR="00000000" w:rsidRPr="00000000">
        <w:rPr>
          <w:rFonts w:ascii="Avenir" w:cs="Avenir" w:eastAsia="Avenir" w:hAnsi="Avenir"/>
          <w:rtl w:val="0"/>
        </w:rPr>
        <w:t xml:space="preserve">3. Subcontractor Responsibilities</w:t>
      </w:r>
    </w:p>
    <w:p w:rsidR="00000000" w:rsidDel="00000000" w:rsidP="00000000" w:rsidRDefault="00000000" w:rsidRPr="00000000" w14:paraId="0000000B">
      <w:pPr>
        <w:spacing w:after="0" w:before="0" w:line="240" w:lineRule="auto"/>
        <w:rPr>
          <w:rFonts w:ascii="Avenir" w:cs="Avenir" w:eastAsia="Avenir" w:hAnsi="Avenir"/>
        </w:rPr>
      </w:pPr>
      <w:r w:rsidDel="00000000" w:rsidR="00000000" w:rsidRPr="00000000">
        <w:rPr>
          <w:rFonts w:ascii="Avenir" w:cs="Avenir" w:eastAsia="Avenir" w:hAnsi="Avenir"/>
          <w:rtl w:val="0"/>
        </w:rPr>
        <w:t xml:space="preserve">4. Detailed Scope of Works</w:t>
      </w:r>
    </w:p>
    <w:p w:rsidR="00000000" w:rsidDel="00000000" w:rsidP="00000000" w:rsidRDefault="00000000" w:rsidRPr="00000000" w14:paraId="0000000C">
      <w:pPr>
        <w:spacing w:after="0" w:before="0" w:line="240" w:lineRule="auto"/>
        <w:rPr>
          <w:rFonts w:ascii="Avenir" w:cs="Avenir" w:eastAsia="Avenir" w:hAnsi="Avenir"/>
        </w:rPr>
      </w:pPr>
      <w:r w:rsidDel="00000000" w:rsidR="00000000" w:rsidRPr="00000000">
        <w:rPr>
          <w:rFonts w:ascii="Avenir" w:cs="Avenir" w:eastAsia="Avenir" w:hAnsi="Avenir"/>
          <w:rtl w:val="0"/>
        </w:rPr>
        <w:t xml:space="preserve">5. Programme Requirements</w:t>
      </w:r>
    </w:p>
    <w:p w:rsidR="00000000" w:rsidDel="00000000" w:rsidP="00000000" w:rsidRDefault="00000000" w:rsidRPr="00000000" w14:paraId="0000000D">
      <w:pPr>
        <w:spacing w:after="0" w:before="0" w:line="240" w:lineRule="auto"/>
        <w:rPr>
          <w:rFonts w:ascii="Avenir" w:cs="Avenir" w:eastAsia="Avenir" w:hAnsi="Avenir"/>
        </w:rPr>
      </w:pPr>
      <w:r w:rsidDel="00000000" w:rsidR="00000000" w:rsidRPr="00000000">
        <w:rPr>
          <w:rFonts w:ascii="Avenir" w:cs="Avenir" w:eastAsia="Avenir" w:hAnsi="Avenir"/>
          <w:rtl w:val="0"/>
        </w:rPr>
        <w:t xml:space="preserve">6. Testing, Inspections, and Compliance</w:t>
      </w:r>
    </w:p>
    <w:p w:rsidR="00000000" w:rsidDel="00000000" w:rsidP="00000000" w:rsidRDefault="00000000" w:rsidRPr="00000000" w14:paraId="0000000E">
      <w:pPr>
        <w:spacing w:after="0" w:before="0" w:line="240" w:lineRule="auto"/>
        <w:rPr>
          <w:rFonts w:ascii="Avenir" w:cs="Avenir" w:eastAsia="Avenir" w:hAnsi="Avenir"/>
        </w:rPr>
      </w:pPr>
      <w:r w:rsidDel="00000000" w:rsidR="00000000" w:rsidRPr="00000000">
        <w:rPr>
          <w:rFonts w:ascii="Avenir" w:cs="Avenir" w:eastAsia="Avenir" w:hAnsi="Avenir"/>
          <w:rtl w:val="0"/>
        </w:rPr>
        <w:t xml:space="preserve">7. Final Completion and Handover</w:t>
      </w:r>
    </w:p>
    <w:p w:rsidR="00000000" w:rsidDel="00000000" w:rsidP="00000000" w:rsidRDefault="00000000" w:rsidRPr="00000000" w14:paraId="0000000F">
      <w:pPr>
        <w:spacing w:after="0" w:before="0" w:line="240" w:lineRule="auto"/>
        <w:rPr>
          <w:rFonts w:ascii="Avenir" w:cs="Avenir" w:eastAsia="Avenir" w:hAnsi="Avenir"/>
        </w:rPr>
      </w:pPr>
      <w:r w:rsidDel="00000000" w:rsidR="00000000" w:rsidRPr="00000000">
        <w:rPr>
          <w:rFonts w:ascii="Avenir" w:cs="Avenir" w:eastAsia="Avenir" w:hAnsi="Avenir"/>
          <w:rtl w:val="0"/>
        </w:rPr>
        <w:t xml:space="preserve">8. Additional Requirements</w:t>
      </w:r>
    </w:p>
    <w:p w:rsidR="00000000" w:rsidDel="00000000" w:rsidP="00000000" w:rsidRDefault="00000000" w:rsidRPr="00000000" w14:paraId="00000010">
      <w:pPr>
        <w:spacing w:after="0" w:before="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1">
      <w:pPr>
        <w:spacing w:after="0" w:before="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2">
      <w:pPr>
        <w:spacing w:after="0" w:before="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3">
      <w:pPr>
        <w:spacing w:after="280" w:before="0" w:line="240" w:lineRule="auto"/>
        <w:rPr>
          <w:rFonts w:ascii="Arial" w:cs="Arial" w:eastAsia="Arial" w:hAnsi="Arial"/>
          <w:b w:val="1"/>
          <w:color w:val="2131ff"/>
          <w:sz w:val="26"/>
          <w:szCs w:val="26"/>
        </w:rPr>
      </w:pPr>
      <w:r w:rsidDel="00000000" w:rsidR="00000000" w:rsidRPr="00000000">
        <w:rPr>
          <w:rFonts w:ascii="Arial" w:cs="Arial" w:eastAsia="Arial" w:hAnsi="Arial"/>
          <w:b w:val="1"/>
          <w:color w:val="2131ff"/>
          <w:sz w:val="24"/>
          <w:szCs w:val="24"/>
          <w:rtl w:val="0"/>
        </w:rPr>
        <w:t xml:space="preserve">Scope Revisions </w:t>
      </w:r>
      <w:r w:rsidDel="00000000" w:rsidR="00000000" w:rsidRPr="00000000">
        <w:rPr>
          <w:rtl w:val="0"/>
        </w:rPr>
      </w:r>
    </w:p>
    <w:tbl>
      <w:tblPr>
        <w:tblStyle w:val="Table1"/>
        <w:tblW w:w="9016.0" w:type="dxa"/>
        <w:jc w:val="left"/>
        <w:tblBorders>
          <w:top w:color="83caeb" w:space="0" w:sz="4" w:val="single"/>
          <w:left w:color="83caeb" w:space="0" w:sz="4" w:val="single"/>
          <w:bottom w:color="83caeb" w:space="0" w:sz="4" w:val="single"/>
          <w:right w:color="83caeb" w:space="0" w:sz="4" w:val="single"/>
          <w:insideH w:color="83caeb" w:space="0" w:sz="4" w:val="single"/>
          <w:insideV w:color="83caeb" w:space="0" w:sz="4" w:val="single"/>
        </w:tblBorders>
        <w:tblLayout w:type="fixed"/>
        <w:tblLook w:val="04A0"/>
      </w:tblPr>
      <w:tblGrid>
        <w:gridCol w:w="3005"/>
        <w:gridCol w:w="3005"/>
        <w:gridCol w:w="3006"/>
        <w:tblGridChange w:id="0">
          <w:tblGrid>
            <w:gridCol w:w="3005"/>
            <w:gridCol w:w="3005"/>
            <w:gridCol w:w="3006"/>
          </w:tblGrid>
        </w:tblGridChange>
      </w:tblGrid>
      <w:tr>
        <w:trPr>
          <w:cantSplit w:val="0"/>
          <w:tblHeader w:val="0"/>
        </w:trPr>
        <w:tc>
          <w:tcPr>
            <w:tcBorders>
              <w:top w:color="000000" w:space="0" w:sz="4" w:val="single"/>
              <w:left w:color="000000" w:space="0" w:sz="4" w:val="single"/>
              <w:bottom w:color="000000" w:space="0" w:sz="12" w:val="single"/>
              <w:right w:color="000000" w:space="0" w:sz="4" w:val="single"/>
            </w:tcBorders>
            <w:shd w:fill="2131ff" w:val="clear"/>
          </w:tcPr>
          <w:p w:rsidR="00000000" w:rsidDel="00000000" w:rsidP="00000000" w:rsidRDefault="00000000" w:rsidRPr="00000000" w14:paraId="00000014">
            <w:pPr>
              <w:jc w:val="center"/>
              <w:rPr>
                <w:rFonts w:ascii="Avenir" w:cs="Avenir" w:eastAsia="Avenir" w:hAnsi="Avenir"/>
                <w:b w:val="0"/>
                <w:color w:val="ffffff"/>
              </w:rPr>
            </w:pPr>
            <w:r w:rsidDel="00000000" w:rsidR="00000000" w:rsidRPr="00000000">
              <w:rPr>
                <w:rFonts w:ascii="Avenir" w:cs="Avenir" w:eastAsia="Avenir" w:hAnsi="Avenir"/>
                <w:b w:val="0"/>
                <w:color w:val="ffffff"/>
                <w:rtl w:val="0"/>
              </w:rPr>
              <w:t xml:space="preserve">Revision</w:t>
            </w:r>
          </w:p>
        </w:tc>
        <w:tc>
          <w:tcPr>
            <w:tcBorders>
              <w:top w:color="000000" w:space="0" w:sz="4" w:val="single"/>
              <w:left w:color="000000" w:space="0" w:sz="4" w:val="single"/>
              <w:bottom w:color="000000" w:space="0" w:sz="12" w:val="single"/>
              <w:right w:color="000000" w:space="0" w:sz="4" w:val="single"/>
            </w:tcBorders>
            <w:shd w:fill="2131ff" w:val="clear"/>
          </w:tcPr>
          <w:p w:rsidR="00000000" w:rsidDel="00000000" w:rsidP="00000000" w:rsidRDefault="00000000" w:rsidRPr="00000000" w14:paraId="00000015">
            <w:pPr>
              <w:jc w:val="center"/>
              <w:rPr>
                <w:rFonts w:ascii="Avenir" w:cs="Avenir" w:eastAsia="Avenir" w:hAnsi="Avenir"/>
                <w:b w:val="0"/>
                <w:color w:val="ffffff"/>
              </w:rPr>
            </w:pPr>
            <w:r w:rsidDel="00000000" w:rsidR="00000000" w:rsidRPr="00000000">
              <w:rPr>
                <w:rFonts w:ascii="Avenir" w:cs="Avenir" w:eastAsia="Avenir" w:hAnsi="Avenir"/>
                <w:b w:val="0"/>
                <w:color w:val="ffffff"/>
                <w:rtl w:val="0"/>
              </w:rPr>
              <w:t xml:space="preserve">Date</w:t>
            </w:r>
          </w:p>
        </w:tc>
        <w:tc>
          <w:tcPr>
            <w:tcBorders>
              <w:top w:color="000000" w:space="0" w:sz="4" w:val="single"/>
              <w:left w:color="000000" w:space="0" w:sz="4" w:val="single"/>
              <w:bottom w:color="000000" w:space="0" w:sz="12" w:val="single"/>
              <w:right w:color="000000" w:space="0" w:sz="4" w:val="single"/>
            </w:tcBorders>
            <w:shd w:fill="2131ff" w:val="clear"/>
          </w:tcPr>
          <w:p w:rsidR="00000000" w:rsidDel="00000000" w:rsidP="00000000" w:rsidRDefault="00000000" w:rsidRPr="00000000" w14:paraId="00000016">
            <w:pPr>
              <w:jc w:val="center"/>
              <w:rPr>
                <w:rFonts w:ascii="Avenir" w:cs="Avenir" w:eastAsia="Avenir" w:hAnsi="Avenir"/>
                <w:b w:val="0"/>
                <w:color w:val="ffffff"/>
              </w:rPr>
            </w:pPr>
            <w:r w:rsidDel="00000000" w:rsidR="00000000" w:rsidRPr="00000000">
              <w:rPr>
                <w:rFonts w:ascii="Avenir" w:cs="Avenir" w:eastAsia="Avenir" w:hAnsi="Avenir"/>
                <w:b w:val="0"/>
                <w:color w:val="ffffff"/>
                <w:rtl w:val="0"/>
              </w:rPr>
              <w:t xml:space="preserve">Drafted by</w:t>
            </w:r>
          </w:p>
        </w:tc>
      </w:tr>
      <w:tr>
        <w:trPr>
          <w:cantSplit w:val="0"/>
          <w:tblHeader w:val="0"/>
        </w:trPr>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rPr>
                <w:rFonts w:ascii="Avenir" w:cs="Avenir" w:eastAsia="Avenir" w:hAnsi="Avenir"/>
                <w:b w:val="0"/>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rPr>
                <w:rFonts w:ascii="Avenir" w:cs="Avenir" w:eastAsia="Avenir" w:hAnsi="Avenir"/>
                <w:b w:val="1"/>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rPr>
                <w:rFonts w:ascii="Avenir" w:cs="Avenir" w:eastAsia="Avenir" w:hAnsi="Aveni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rPr>
                <w:rFonts w:ascii="Avenir" w:cs="Avenir" w:eastAsia="Avenir" w:hAnsi="Aveni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rPr>
                <w:rFonts w:ascii="Avenir" w:cs="Avenir" w:eastAsia="Avenir" w:hAnsi="Aveni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rPr>
                <w:rFonts w:ascii="Avenir" w:cs="Avenir" w:eastAsia="Avenir" w:hAnsi="Avenir"/>
                <w:b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rPr>
                <w:rFonts w:ascii="Avenir" w:cs="Avenir" w:eastAsia="Avenir" w:hAnsi="Aveni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rPr>
                <w:rFonts w:ascii="Avenir" w:cs="Avenir" w:eastAsia="Avenir" w:hAnsi="Avenir"/>
                <w:b w:val="1"/>
              </w:rPr>
            </w:pPr>
            <w:r w:rsidDel="00000000" w:rsidR="00000000" w:rsidRPr="00000000">
              <w:rPr>
                <w:rtl w:val="0"/>
              </w:rPr>
            </w:r>
          </w:p>
        </w:tc>
      </w:tr>
    </w:tbl>
    <w:p w:rsidR="00000000" w:rsidDel="00000000" w:rsidP="00000000" w:rsidRDefault="00000000" w:rsidRPr="00000000" w14:paraId="00000020">
      <w:pPr>
        <w:spacing w:after="280" w:before="28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1">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after="280" w:before="280" w:line="240" w:lineRule="auto"/>
        <w:rPr>
          <w:rFonts w:ascii="Arial" w:cs="Arial" w:eastAsia="Arial" w:hAnsi="Arial"/>
          <w:b w:val="1"/>
          <w:color w:val="2131ff"/>
          <w:sz w:val="29"/>
          <w:szCs w:val="29"/>
        </w:rPr>
      </w:pPr>
      <w:r w:rsidDel="00000000" w:rsidR="00000000" w:rsidRPr="00000000">
        <w:rPr>
          <w:rFonts w:ascii="Arial" w:cs="Arial" w:eastAsia="Arial" w:hAnsi="Arial"/>
          <w:b w:val="1"/>
          <w:color w:val="2131ff"/>
          <w:sz w:val="24"/>
          <w:szCs w:val="24"/>
          <w:rtl w:val="0"/>
        </w:rPr>
        <w:t xml:space="preserve">1. Introduction</w:t>
      </w:r>
      <w:r w:rsidDel="00000000" w:rsidR="00000000" w:rsidRPr="00000000">
        <w:rPr>
          <w:rtl w:val="0"/>
        </w:rPr>
      </w:r>
    </w:p>
    <w:p w:rsidR="00000000" w:rsidDel="00000000" w:rsidP="00000000" w:rsidRDefault="00000000" w:rsidRPr="00000000" w14:paraId="00000023">
      <w:pPr>
        <w:spacing w:after="280" w:before="280" w:line="240" w:lineRule="auto"/>
        <w:rPr>
          <w:rFonts w:ascii="Avenir" w:cs="Avenir" w:eastAsia="Avenir" w:hAnsi="Avenir"/>
        </w:rPr>
      </w:pPr>
      <w:r w:rsidDel="00000000" w:rsidR="00000000" w:rsidRPr="00000000">
        <w:rPr>
          <w:rFonts w:ascii="Avenir" w:cs="Avenir" w:eastAsia="Avenir" w:hAnsi="Avenir"/>
          <w:rtl w:val="0"/>
        </w:rPr>
        <w:t xml:space="preserve">The project involves the construction of </w:t>
      </w:r>
      <w:r w:rsidDel="00000000" w:rsidR="00000000" w:rsidRPr="00000000">
        <w:rPr>
          <w:rFonts w:ascii="Avenir" w:cs="Avenir" w:eastAsia="Avenir" w:hAnsi="Avenir"/>
          <w:highlight w:val="yellow"/>
          <w:rtl w:val="0"/>
        </w:rPr>
        <w:t xml:space="preserve">{commercial/residential/mixed-use}</w:t>
      </w:r>
      <w:r w:rsidDel="00000000" w:rsidR="00000000" w:rsidRPr="00000000">
        <w:rPr>
          <w:rFonts w:ascii="Avenir" w:cs="Avenir" w:eastAsia="Avenir" w:hAnsi="Avenir"/>
          <w:rtl w:val="0"/>
        </w:rPr>
        <w:t xml:space="preserve"> development located at { </w:t>
      </w:r>
      <w:r w:rsidDel="00000000" w:rsidR="00000000" w:rsidRPr="00000000">
        <w:rPr>
          <w:rFonts w:ascii="Avenir" w:cs="Avenir" w:eastAsia="Avenir" w:hAnsi="Avenir"/>
          <w:highlight w:val="cyan"/>
          <w:rtl w:val="0"/>
        </w:rPr>
        <w:t xml:space="preserve">project_address</w:t>
      </w:r>
      <w:r w:rsidDel="00000000" w:rsidR="00000000" w:rsidRPr="00000000">
        <w:rPr>
          <w:rFonts w:ascii="Avenir" w:cs="Avenir" w:eastAsia="Avenir" w:hAnsi="Avenir"/>
          <w:rtl w:val="0"/>
        </w:rPr>
        <w:t xml:space="preserve"> }. The Subcontractor will be responsible for carrying out the { </w:t>
      </w:r>
      <w:r w:rsidDel="00000000" w:rsidR="00000000" w:rsidRPr="00000000">
        <w:rPr>
          <w:rFonts w:ascii="Avenir" w:cs="Avenir" w:eastAsia="Avenir" w:hAnsi="Avenir"/>
          <w:highlight w:val="cyan"/>
          <w:rtl w:val="0"/>
        </w:rPr>
        <w:t xml:space="preserve">trade_name</w:t>
      </w:r>
      <w:r w:rsidDel="00000000" w:rsidR="00000000" w:rsidRPr="00000000">
        <w:rPr>
          <w:rFonts w:ascii="Avenir" w:cs="Avenir" w:eastAsia="Avenir" w:hAnsi="Avenir"/>
          <w:rtl w:val="0"/>
        </w:rPr>
        <w:t xml:space="preserve"> } works within the project’s specified areas, in line with the project’s construction programme and documentation.</w:t>
      </w:r>
    </w:p>
    <w:p w:rsidR="00000000" w:rsidDel="00000000" w:rsidP="00000000" w:rsidRDefault="00000000" w:rsidRPr="00000000" w14:paraId="00000024">
      <w:pPr>
        <w:spacing w:after="280" w:before="280" w:line="240" w:lineRule="auto"/>
        <w:rPr>
          <w:rFonts w:ascii="Avenir" w:cs="Avenir" w:eastAsia="Avenir" w:hAnsi="Avenir"/>
        </w:rPr>
      </w:pPr>
      <w:r w:rsidDel="00000000" w:rsidR="00000000" w:rsidRPr="00000000">
        <w:rPr>
          <w:rFonts w:ascii="Avenir" w:cs="Avenir" w:eastAsia="Avenir" w:hAnsi="Avenir"/>
          <w:rtl w:val="0"/>
        </w:rPr>
        <w:t xml:space="preserve">The Subcontractor will complete the following works in accordance with the project drawings, specifications, and in collaboration with other trades:</w:t>
      </w:r>
    </w:p>
    <w:p w:rsidR="00000000" w:rsidDel="00000000" w:rsidP="00000000" w:rsidRDefault="00000000" w:rsidRPr="00000000" w14:paraId="00000025">
      <w:pPr>
        <w:numPr>
          <w:ilvl w:val="0"/>
          <w:numId w:val="1"/>
        </w:numPr>
        <w:spacing w:after="0" w:before="280" w:line="240" w:lineRule="auto"/>
        <w:ind w:left="720" w:hanging="360"/>
        <w:rPr>
          <w:rFonts w:ascii="Avenir" w:cs="Avenir" w:eastAsia="Avenir" w:hAnsi="Avenir"/>
        </w:rPr>
      </w:pPr>
      <w:r w:rsidDel="00000000" w:rsidR="00000000" w:rsidRPr="00000000">
        <w:rPr>
          <w:rFonts w:ascii="Avenir" w:cs="Avenir" w:eastAsia="Avenir" w:hAnsi="Avenir"/>
          <w:highlight w:val="yellow"/>
          <w:rtl w:val="0"/>
        </w:rPr>
        <w:t xml:space="preserve">{Provide specific work tasks, e.g., supply and install structural steel, electrical installations, plumbing systems, etc.}</w:t>
      </w: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b w:val="1"/>
          <w:color w:val="2131ff"/>
          <w:sz w:val="24"/>
          <w:szCs w:val="24"/>
        </w:rPr>
      </w:pPr>
      <w:r w:rsidDel="00000000" w:rsidR="00000000" w:rsidRPr="00000000">
        <w:rPr>
          <w:rFonts w:ascii="Arial" w:cs="Arial" w:eastAsia="Arial" w:hAnsi="Arial"/>
          <w:b w:val="1"/>
          <w:color w:val="2131ff"/>
          <w:sz w:val="24"/>
          <w:szCs w:val="24"/>
          <w:rtl w:val="0"/>
        </w:rPr>
        <w:t xml:space="preserve">2. Site Operating Hours and Constraints</w:t>
      </w:r>
    </w:p>
    <w:p w:rsidR="00000000" w:rsidDel="00000000" w:rsidP="00000000" w:rsidRDefault="00000000" w:rsidRPr="00000000" w14:paraId="00000027">
      <w:pPr>
        <w:spacing w:after="280" w:before="280" w:line="240" w:lineRule="auto"/>
        <w:rPr>
          <w:rFonts w:ascii="Avenir" w:cs="Avenir" w:eastAsia="Avenir" w:hAnsi="Avenir"/>
        </w:rPr>
      </w:pPr>
      <w:r w:rsidDel="00000000" w:rsidR="00000000" w:rsidRPr="00000000">
        <w:rPr>
          <w:rFonts w:ascii="Avenir" w:cs="Avenir" w:eastAsia="Avenir" w:hAnsi="Avenir"/>
          <w:rtl w:val="0"/>
        </w:rPr>
        <w:t xml:space="preserve">This Scope of Works outlines the Subcontractor's obligations for the { </w:t>
      </w:r>
      <w:r w:rsidDel="00000000" w:rsidR="00000000" w:rsidRPr="00000000">
        <w:rPr>
          <w:rFonts w:ascii="Avenir" w:cs="Avenir" w:eastAsia="Avenir" w:hAnsi="Avenir"/>
          <w:highlight w:val="cyan"/>
          <w:rtl w:val="0"/>
        </w:rPr>
        <w:t xml:space="preserve">trade_name</w:t>
      </w:r>
      <w:r w:rsidDel="00000000" w:rsidR="00000000" w:rsidRPr="00000000">
        <w:rPr>
          <w:rFonts w:ascii="Avenir" w:cs="Avenir" w:eastAsia="Avenir" w:hAnsi="Avenir"/>
          <w:rtl w:val="0"/>
        </w:rPr>
        <w:t xml:space="preserve"> } works as part of the overall project. The Subcontractor is responsible for providing all necessary </w:t>
      </w:r>
      <w:r w:rsidDel="00000000" w:rsidR="00000000" w:rsidRPr="00000000">
        <w:rPr>
          <w:rFonts w:ascii="Avenir" w:cs="Avenir" w:eastAsia="Avenir" w:hAnsi="Avenir"/>
          <w:highlight w:val="yellow"/>
          <w:rtl w:val="0"/>
        </w:rPr>
        <w:t xml:space="preserve">materials, labour, plant, equipment, supervision, design, and testing required</w:t>
      </w:r>
      <w:r w:rsidDel="00000000" w:rsidR="00000000" w:rsidRPr="00000000">
        <w:rPr>
          <w:rFonts w:ascii="Avenir" w:cs="Avenir" w:eastAsia="Avenir" w:hAnsi="Avenir"/>
          <w:rtl w:val="0"/>
        </w:rPr>
        <w:t xml:space="preserve"> to complete the work in accordance with the project specifications, relevant Australian Standards, and other applicable legislation.</w:t>
      </w:r>
    </w:p>
    <w:p w:rsidR="00000000" w:rsidDel="00000000" w:rsidP="00000000" w:rsidRDefault="00000000" w:rsidRPr="00000000" w14:paraId="00000028">
      <w:pPr>
        <w:spacing w:after="280" w:before="280" w:line="240" w:lineRule="auto"/>
        <w:rPr>
          <w:rFonts w:ascii="Avenir" w:cs="Avenir" w:eastAsia="Avenir" w:hAnsi="Avenir"/>
        </w:rPr>
      </w:pPr>
      <w:r w:rsidDel="00000000" w:rsidR="00000000" w:rsidRPr="00000000">
        <w:rPr>
          <w:rFonts w:ascii="Avenir" w:cs="Avenir" w:eastAsia="Avenir" w:hAnsi="Avenir"/>
          <w:b w:val="1"/>
          <w:rtl w:val="0"/>
        </w:rPr>
        <w:t xml:space="preserve">Site Operating Hours:</w:t>
      </w:r>
      <w:r w:rsidDel="00000000" w:rsidR="00000000" w:rsidRPr="00000000">
        <w:rPr>
          <w:rFonts w:ascii="Avenir" w:cs="Avenir" w:eastAsia="Avenir" w:hAnsi="Avenir"/>
          <w:rtl w:val="0"/>
        </w:rPr>
        <w:br w:type="textWrapping"/>
        <w:t xml:space="preserve">The site will operate during the following hours: Monday to Friday:</w:t>
      </w:r>
      <w:r w:rsidDel="00000000" w:rsidR="00000000" w:rsidRPr="00000000">
        <w:rPr>
          <w:rFonts w:ascii="Avenir" w:cs="Avenir" w:eastAsia="Avenir" w:hAnsi="Avenir"/>
          <w:highlight w:val="yellow"/>
          <w:rtl w:val="0"/>
        </w:rPr>
        <w:t xml:space="preserve"> 08:00 to 18:00</w:t>
      </w:r>
      <w:r w:rsidDel="00000000" w:rsidR="00000000" w:rsidRPr="00000000">
        <w:rPr>
          <w:rFonts w:ascii="Avenir" w:cs="Avenir" w:eastAsia="Avenir" w:hAnsi="Avenir"/>
          <w:rtl w:val="0"/>
        </w:rPr>
        <w:t xml:space="preserve"> &amp; Saturday (if approved): </w:t>
      </w:r>
      <w:r w:rsidDel="00000000" w:rsidR="00000000" w:rsidRPr="00000000">
        <w:rPr>
          <w:rFonts w:ascii="Avenir" w:cs="Avenir" w:eastAsia="Avenir" w:hAnsi="Avenir"/>
          <w:highlight w:val="yellow"/>
          <w:rtl w:val="0"/>
        </w:rPr>
        <w:t xml:space="preserve">08:00 to 13:00</w:t>
      </w:r>
      <w:r w:rsidDel="00000000" w:rsidR="00000000" w:rsidRPr="00000000">
        <w:rPr>
          <w:rFonts w:ascii="Avenir" w:cs="Avenir" w:eastAsia="Avenir" w:hAnsi="Avenir"/>
          <w:rtl w:val="0"/>
        </w:rPr>
        <w:t xml:space="preserve">. The subcontractor is expected to complete their work within these hours unless otherwise agreed in writing with the main contractor.</w:t>
      </w:r>
    </w:p>
    <w:p w:rsidR="00000000" w:rsidDel="00000000" w:rsidP="00000000" w:rsidRDefault="00000000" w:rsidRPr="00000000" w14:paraId="00000029">
      <w:pPr>
        <w:spacing w:after="280" w:before="280" w:line="240" w:lineRule="auto"/>
        <w:rPr>
          <w:rFonts w:ascii="Avenir" w:cs="Avenir" w:eastAsia="Avenir" w:hAnsi="Avenir"/>
        </w:rPr>
      </w:pPr>
      <w:r w:rsidDel="00000000" w:rsidR="00000000" w:rsidRPr="00000000">
        <w:rPr>
          <w:rFonts w:ascii="Avenir" w:cs="Avenir" w:eastAsia="Avenir" w:hAnsi="Avenir"/>
          <w:b w:val="1"/>
          <w:rtl w:val="0"/>
        </w:rPr>
        <w:t xml:space="preserve">Site Access &amp; Parking:</w:t>
      </w:r>
      <w:r w:rsidDel="00000000" w:rsidR="00000000" w:rsidRPr="00000000">
        <w:rPr>
          <w:rFonts w:ascii="Avenir" w:cs="Avenir" w:eastAsia="Avenir" w:hAnsi="Avenir"/>
          <w:rtl w:val="0"/>
        </w:rPr>
        <w:br w:type="textWrapping"/>
        <w:t xml:space="preserve">There will be no parking available </w:t>
      </w:r>
      <w:r w:rsidDel="00000000" w:rsidR="00000000" w:rsidRPr="00000000">
        <w:rPr>
          <w:rFonts w:ascii="Avenir" w:cs="Avenir" w:eastAsia="Avenir" w:hAnsi="Avenir"/>
          <w:highlight w:val="yellow"/>
          <w:rtl w:val="0"/>
        </w:rPr>
        <w:t xml:space="preserve">on-site </w:t>
      </w:r>
      <w:r w:rsidDel="00000000" w:rsidR="00000000" w:rsidRPr="00000000">
        <w:rPr>
          <w:rFonts w:ascii="Avenir" w:cs="Avenir" w:eastAsia="Avenir" w:hAnsi="Avenir"/>
          <w:rtl w:val="0"/>
        </w:rPr>
        <w:t xml:space="preserve">for subcontractor vehicles. Subcontractors are encouraged to use public transport or carpooling where possible. The main contractor will not be responsible for any time loss due to lack of parking spaces.</w:t>
      </w:r>
    </w:p>
    <w:p w:rsidR="00000000" w:rsidDel="00000000" w:rsidP="00000000" w:rsidRDefault="00000000" w:rsidRPr="00000000" w14:paraId="0000002A">
      <w:pPr>
        <w:spacing w:after="280" w:before="280" w:line="240" w:lineRule="auto"/>
        <w:rPr>
          <w:rFonts w:ascii="Avenir" w:cs="Avenir" w:eastAsia="Avenir" w:hAnsi="Avenir"/>
          <w:b w:val="1"/>
        </w:rPr>
      </w:pPr>
      <w:r w:rsidDel="00000000" w:rsidR="00000000" w:rsidRPr="00000000">
        <w:rPr>
          <w:rFonts w:ascii="Avenir" w:cs="Avenir" w:eastAsia="Avenir" w:hAnsi="Avenir"/>
          <w:b w:val="1"/>
          <w:rtl w:val="0"/>
        </w:rPr>
        <w:t xml:space="preserve">Site Conditions:</w:t>
        <w:br w:type="textWrapping"/>
      </w:r>
      <w:r w:rsidDel="00000000" w:rsidR="00000000" w:rsidRPr="00000000">
        <w:rPr>
          <w:rFonts w:ascii="Avenir" w:cs="Avenir" w:eastAsia="Avenir" w:hAnsi="Avenir"/>
          <w:rtl w:val="0"/>
        </w:rPr>
        <w:t xml:space="preserve">Subcontractors must familiarise themselves with site conditions before starting work. Any claims arising from a lack of knowledge about local conditions will not be entertained. It is the subcontractor's responsibility to assess all conditions on-site prior to starting.</w:t>
      </w:r>
      <w:r w:rsidDel="00000000" w:rsidR="00000000" w:rsidRPr="00000000">
        <w:rPr>
          <w:rtl w:val="0"/>
        </w:rPr>
      </w:r>
    </w:p>
    <w:p w:rsidR="00000000" w:rsidDel="00000000" w:rsidP="00000000" w:rsidRDefault="00000000" w:rsidRPr="00000000" w14:paraId="0000002B">
      <w:pPr>
        <w:spacing w:after="0" w:before="0" w:line="240" w:lineRule="auto"/>
        <w:ind w:left="0" w:firstLine="0"/>
        <w:rPr>
          <w:rFonts w:ascii="Avenir" w:cs="Avenir" w:eastAsia="Avenir" w:hAnsi="Avenir"/>
          <w:b w:val="1"/>
        </w:rPr>
      </w:pPr>
      <w:r w:rsidDel="00000000" w:rsidR="00000000" w:rsidRPr="00000000">
        <w:rPr>
          <w:rtl w:val="0"/>
        </w:rPr>
      </w:r>
    </w:p>
    <w:p w:rsidR="00000000" w:rsidDel="00000000" w:rsidP="00000000" w:rsidRDefault="00000000" w:rsidRPr="00000000" w14:paraId="0000002C">
      <w:pPr>
        <w:spacing w:after="280" w:before="0" w:line="240" w:lineRule="auto"/>
        <w:ind w:left="0" w:firstLine="0"/>
        <w:rPr>
          <w:rFonts w:ascii="Avenir" w:cs="Avenir" w:eastAsia="Avenir" w:hAnsi="Avenir"/>
        </w:rPr>
      </w:pPr>
      <w:r w:rsidDel="00000000" w:rsidR="00000000" w:rsidRPr="00000000">
        <w:rPr>
          <w:rFonts w:ascii="Avenir" w:cs="Avenir" w:eastAsia="Avenir" w:hAnsi="Avenir"/>
          <w:b w:val="1"/>
          <w:rtl w:val="0"/>
        </w:rPr>
        <w:t xml:space="preserve">Health &amp; Safety Considerations</w:t>
      </w:r>
      <w:r w:rsidDel="00000000" w:rsidR="00000000" w:rsidRPr="00000000">
        <w:rPr>
          <w:rFonts w:ascii="Avenir" w:cs="Avenir" w:eastAsia="Avenir" w:hAnsi="Avenir"/>
          <w:rtl w:val="0"/>
        </w:rPr>
        <w:t xml:space="preserve">:</w:t>
        <w:br w:type="textWrapping"/>
        <w:t xml:space="preserve">The site will comply with the </w:t>
      </w:r>
      <w:r w:rsidDel="00000000" w:rsidR="00000000" w:rsidRPr="00000000">
        <w:rPr>
          <w:rFonts w:ascii="Avenir" w:cs="Avenir" w:eastAsia="Avenir" w:hAnsi="Avenir"/>
          <w:highlight w:val="yellow"/>
          <w:rtl w:val="0"/>
        </w:rPr>
        <w:t xml:space="preserve">[insert relevant regulations, e.g., Health &amp; Safety at Work Act 1974, CDM regulations, etc.].</w:t>
      </w:r>
      <w:r w:rsidDel="00000000" w:rsidR="00000000" w:rsidRPr="00000000">
        <w:rPr>
          <w:rFonts w:ascii="Avenir" w:cs="Avenir" w:eastAsia="Avenir" w:hAnsi="Avenir"/>
          <w:rtl w:val="0"/>
        </w:rPr>
        <w:t xml:space="preserve"> The subcontractor must adhere to these regulations and ensure that all operatives are inducted and have the necessary safety equipment.</w:t>
      </w:r>
    </w:p>
    <w:p w:rsidR="00000000" w:rsidDel="00000000" w:rsidP="00000000" w:rsidRDefault="00000000" w:rsidRPr="00000000" w14:paraId="0000002D">
      <w:pPr>
        <w:spacing w:after="280" w:before="280" w:line="240" w:lineRule="auto"/>
        <w:rPr>
          <w:rFonts w:ascii="Arial" w:cs="Arial" w:eastAsia="Arial" w:hAnsi="Arial"/>
          <w:b w:val="1"/>
          <w:color w:val="2131ff"/>
          <w:sz w:val="24"/>
          <w:szCs w:val="24"/>
        </w:rPr>
      </w:pPr>
      <w:r w:rsidDel="00000000" w:rsidR="00000000" w:rsidRPr="00000000">
        <w:rPr>
          <w:rFonts w:ascii="Arial" w:cs="Arial" w:eastAsia="Arial" w:hAnsi="Arial"/>
          <w:b w:val="1"/>
          <w:color w:val="2131ff"/>
          <w:sz w:val="24"/>
          <w:szCs w:val="24"/>
          <w:rtl w:val="0"/>
        </w:rPr>
        <w:t xml:space="preserve">3. Subcontractor Responsibilities</w:t>
      </w:r>
    </w:p>
    <w:p w:rsidR="00000000" w:rsidDel="00000000" w:rsidP="00000000" w:rsidRDefault="00000000" w:rsidRPr="00000000" w14:paraId="0000002E">
      <w:pPr>
        <w:numPr>
          <w:ilvl w:val="0"/>
          <w:numId w:val="8"/>
        </w:numPr>
        <w:spacing w:after="0" w:before="28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General Responsibilities</w:t>
      </w:r>
      <w:r w:rsidDel="00000000" w:rsidR="00000000" w:rsidRPr="00000000">
        <w:rPr>
          <w:rFonts w:ascii="Avenir" w:cs="Avenir" w:eastAsia="Avenir" w:hAnsi="Avenir"/>
          <w:rtl w:val="0"/>
        </w:rPr>
        <w:t xml:space="preserve">:</w:t>
      </w:r>
    </w:p>
    <w:p w:rsidR="00000000" w:rsidDel="00000000" w:rsidP="00000000" w:rsidRDefault="00000000" w:rsidRPr="00000000" w14:paraId="0000002F">
      <w:pPr>
        <w:numPr>
          <w:ilvl w:val="1"/>
          <w:numId w:val="8"/>
        </w:numPr>
        <w:spacing w:after="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Provide all necessary labour, materials, plant, equipment, and supervision for the execution of the works.</w:t>
      </w:r>
    </w:p>
    <w:p w:rsidR="00000000" w:rsidDel="00000000" w:rsidP="00000000" w:rsidRDefault="00000000" w:rsidRPr="00000000" w14:paraId="00000030">
      <w:pPr>
        <w:numPr>
          <w:ilvl w:val="1"/>
          <w:numId w:val="8"/>
        </w:numPr>
        <w:spacing w:after="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Ensure the work is performed in accordance with the contract documents, statutory regulations, and good industry practices.</w:t>
      </w:r>
    </w:p>
    <w:p w:rsidR="00000000" w:rsidDel="00000000" w:rsidP="00000000" w:rsidRDefault="00000000" w:rsidRPr="00000000" w14:paraId="00000031">
      <w:pPr>
        <w:numPr>
          <w:ilvl w:val="1"/>
          <w:numId w:val="8"/>
        </w:numPr>
        <w:spacing w:after="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The subcontractor is fully responsible for the quality of their work and the performance of all materials and equipment used.</w:t>
      </w:r>
    </w:p>
    <w:p w:rsidR="00000000" w:rsidDel="00000000" w:rsidP="00000000" w:rsidRDefault="00000000" w:rsidRPr="00000000" w14:paraId="00000032">
      <w:pPr>
        <w:numPr>
          <w:ilvl w:val="0"/>
          <w:numId w:val="8"/>
        </w:numPr>
        <w:spacing w:after="0" w:before="0" w:line="240" w:lineRule="auto"/>
        <w:ind w:left="720" w:hanging="360"/>
        <w:rPr>
          <w:rFonts w:ascii="Avenir" w:cs="Avenir" w:eastAsia="Avenir" w:hAnsi="Avenir"/>
          <w:highlight w:val="yellow"/>
        </w:rPr>
      </w:pPr>
      <w:r w:rsidDel="00000000" w:rsidR="00000000" w:rsidRPr="00000000">
        <w:rPr>
          <w:rFonts w:ascii="Avenir" w:cs="Avenir" w:eastAsia="Avenir" w:hAnsi="Avenir"/>
          <w:b w:val="1"/>
          <w:highlight w:val="yellow"/>
          <w:rtl w:val="0"/>
        </w:rPr>
        <w:t xml:space="preserve">Design Responsibilities</w:t>
      </w:r>
      <w:r w:rsidDel="00000000" w:rsidR="00000000" w:rsidRPr="00000000">
        <w:rPr>
          <w:rFonts w:ascii="Avenir" w:cs="Avenir" w:eastAsia="Avenir" w:hAnsi="Avenir"/>
          <w:highlight w:val="yellow"/>
          <w:rtl w:val="0"/>
        </w:rPr>
        <w:t xml:space="preserve"> (if applicable):</w:t>
      </w:r>
    </w:p>
    <w:p w:rsidR="00000000" w:rsidDel="00000000" w:rsidP="00000000" w:rsidRDefault="00000000" w:rsidRPr="00000000" w14:paraId="00000033">
      <w:pPr>
        <w:numPr>
          <w:ilvl w:val="1"/>
          <w:numId w:val="8"/>
        </w:numPr>
        <w:spacing w:after="0" w:before="0" w:line="240" w:lineRule="auto"/>
        <w:ind w:left="1440" w:hanging="360"/>
        <w:rPr>
          <w:rFonts w:ascii="Avenir" w:cs="Avenir" w:eastAsia="Avenir" w:hAnsi="Avenir"/>
        </w:rPr>
      </w:pPr>
      <w:r w:rsidDel="00000000" w:rsidR="00000000" w:rsidRPr="00000000">
        <w:rPr>
          <w:rFonts w:ascii="Avenir" w:cs="Avenir" w:eastAsia="Avenir" w:hAnsi="Avenir"/>
          <w:b w:val="1"/>
          <w:rtl w:val="0"/>
        </w:rPr>
        <w:t xml:space="preserve">Design Development</w:t>
      </w:r>
      <w:r w:rsidDel="00000000" w:rsidR="00000000" w:rsidRPr="00000000">
        <w:rPr>
          <w:rFonts w:ascii="Avenir" w:cs="Avenir" w:eastAsia="Avenir" w:hAnsi="Avenir"/>
          <w:rtl w:val="0"/>
        </w:rPr>
        <w:t xml:space="preserve">: The subcontractor is responsible for the design of the following works [list specific elements, e.g., structural framing, mechanical systems, etc.].</w:t>
      </w:r>
    </w:p>
    <w:p w:rsidR="00000000" w:rsidDel="00000000" w:rsidP="00000000" w:rsidRDefault="00000000" w:rsidRPr="00000000" w14:paraId="00000034">
      <w:pPr>
        <w:numPr>
          <w:ilvl w:val="1"/>
          <w:numId w:val="8"/>
        </w:numPr>
        <w:spacing w:after="0" w:before="0" w:line="240" w:lineRule="auto"/>
        <w:ind w:left="1440" w:hanging="360"/>
        <w:rPr>
          <w:rFonts w:ascii="Avenir" w:cs="Avenir" w:eastAsia="Avenir" w:hAnsi="Avenir"/>
        </w:rPr>
      </w:pPr>
      <w:r w:rsidDel="00000000" w:rsidR="00000000" w:rsidRPr="00000000">
        <w:rPr>
          <w:rFonts w:ascii="Avenir" w:cs="Avenir" w:eastAsia="Avenir" w:hAnsi="Avenir"/>
          <w:b w:val="1"/>
          <w:rtl w:val="0"/>
        </w:rPr>
        <w:t xml:space="preserve">Design Submittals</w:t>
      </w:r>
      <w:r w:rsidDel="00000000" w:rsidR="00000000" w:rsidRPr="00000000">
        <w:rPr>
          <w:rFonts w:ascii="Avenir" w:cs="Avenir" w:eastAsia="Avenir" w:hAnsi="Avenir"/>
          <w:rtl w:val="0"/>
        </w:rPr>
        <w:t xml:space="preserve">: The subcontractor shall submit design calculations, working drawings, and product data sheets to the main contractor for approval before commencing fabrication or installation. These must align with the contract drawings and specifications provided by the main contractor.</w:t>
      </w:r>
    </w:p>
    <w:p w:rsidR="00000000" w:rsidDel="00000000" w:rsidP="00000000" w:rsidRDefault="00000000" w:rsidRPr="00000000" w14:paraId="00000035">
      <w:pPr>
        <w:numPr>
          <w:ilvl w:val="1"/>
          <w:numId w:val="8"/>
        </w:numPr>
        <w:spacing w:after="0" w:before="0" w:line="240" w:lineRule="auto"/>
        <w:ind w:left="1440" w:hanging="360"/>
        <w:rPr>
          <w:rFonts w:ascii="Avenir" w:cs="Avenir" w:eastAsia="Avenir" w:hAnsi="Avenir"/>
        </w:rPr>
      </w:pPr>
      <w:r w:rsidDel="00000000" w:rsidR="00000000" w:rsidRPr="00000000">
        <w:rPr>
          <w:rFonts w:ascii="Avenir" w:cs="Avenir" w:eastAsia="Avenir" w:hAnsi="Avenir"/>
          <w:b w:val="1"/>
          <w:rtl w:val="0"/>
        </w:rPr>
        <w:t xml:space="preserve">Approval of Design</w:t>
      </w:r>
      <w:r w:rsidDel="00000000" w:rsidR="00000000" w:rsidRPr="00000000">
        <w:rPr>
          <w:rFonts w:ascii="Avenir" w:cs="Avenir" w:eastAsia="Avenir" w:hAnsi="Avenir"/>
          <w:rtl w:val="0"/>
        </w:rPr>
        <w:t xml:space="preserve">: No work shall commence until the design has been reviewed and approved by the main contractor. The subcontractor shall coordinate design approvals with the main contractor and any relevant third parties (e.g., consultants, statutory authorities).</w:t>
      </w:r>
    </w:p>
    <w:p w:rsidR="00000000" w:rsidDel="00000000" w:rsidP="00000000" w:rsidRDefault="00000000" w:rsidRPr="00000000" w14:paraId="00000036">
      <w:pPr>
        <w:numPr>
          <w:ilvl w:val="1"/>
          <w:numId w:val="8"/>
        </w:numPr>
        <w:spacing w:after="0" w:before="0" w:line="240" w:lineRule="auto"/>
        <w:ind w:left="1440" w:hanging="360"/>
        <w:rPr>
          <w:rFonts w:ascii="Avenir" w:cs="Avenir" w:eastAsia="Avenir" w:hAnsi="Avenir"/>
        </w:rPr>
      </w:pPr>
      <w:r w:rsidDel="00000000" w:rsidR="00000000" w:rsidRPr="00000000">
        <w:rPr>
          <w:rFonts w:ascii="Avenir" w:cs="Avenir" w:eastAsia="Avenir" w:hAnsi="Avenir"/>
          <w:b w:val="1"/>
          <w:rtl w:val="0"/>
        </w:rPr>
        <w:t xml:space="preserve">Design Coordination</w:t>
      </w:r>
      <w:r w:rsidDel="00000000" w:rsidR="00000000" w:rsidRPr="00000000">
        <w:rPr>
          <w:rFonts w:ascii="Avenir" w:cs="Avenir" w:eastAsia="Avenir" w:hAnsi="Avenir"/>
          <w:rtl w:val="0"/>
        </w:rPr>
        <w:t xml:space="preserve">: The subcontractor must ensure their designs are coordinated with those of other subcontractors to avoid conflicts. This includes attending coordination meetings and resolving any issues arising from conflicts between designs.</w:t>
      </w:r>
    </w:p>
    <w:p w:rsidR="00000000" w:rsidDel="00000000" w:rsidP="00000000" w:rsidRDefault="00000000" w:rsidRPr="00000000" w14:paraId="00000037">
      <w:pPr>
        <w:numPr>
          <w:ilvl w:val="0"/>
          <w:numId w:val="8"/>
        </w:numPr>
        <w:spacing w:after="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Quality Control</w:t>
      </w:r>
      <w:r w:rsidDel="00000000" w:rsidR="00000000" w:rsidRPr="00000000">
        <w:rPr>
          <w:rFonts w:ascii="Avenir" w:cs="Avenir" w:eastAsia="Avenir" w:hAnsi="Avenir"/>
          <w:rtl w:val="0"/>
        </w:rPr>
        <w:t xml:space="preserve">:</w:t>
        <w:br w:type="textWrapping"/>
        <w:t xml:space="preserve">The subcontractor must implement quality control procedures to ensure the work complies with the specifications. All materials, equipment, and workmanship must meet the required standards. The subcontractor is responsible for ensuring that all installations are inspected and tested for compliance.</w:t>
      </w:r>
    </w:p>
    <w:p w:rsidR="00000000" w:rsidDel="00000000" w:rsidP="00000000" w:rsidRDefault="00000000" w:rsidRPr="00000000" w14:paraId="00000038">
      <w:pPr>
        <w:numPr>
          <w:ilvl w:val="0"/>
          <w:numId w:val="8"/>
        </w:numPr>
        <w:spacing w:after="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Health and Safety</w:t>
      </w:r>
      <w:r w:rsidDel="00000000" w:rsidR="00000000" w:rsidRPr="00000000">
        <w:rPr>
          <w:rFonts w:ascii="Avenir" w:cs="Avenir" w:eastAsia="Avenir" w:hAnsi="Avenir"/>
          <w:rtl w:val="0"/>
        </w:rPr>
        <w:t xml:space="preserve">:</w:t>
        <w:br w:type="textWrapping"/>
        <w:t xml:space="preserve">The subcontractor must comply with all health and safety regulations on-site. This includes:</w:t>
      </w:r>
    </w:p>
    <w:p w:rsidR="00000000" w:rsidDel="00000000" w:rsidP="00000000" w:rsidRDefault="00000000" w:rsidRPr="00000000" w14:paraId="00000039">
      <w:pPr>
        <w:numPr>
          <w:ilvl w:val="1"/>
          <w:numId w:val="8"/>
        </w:numPr>
        <w:spacing w:after="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Ensuring all operatives are trained and inducted.</w:t>
      </w:r>
    </w:p>
    <w:p w:rsidR="00000000" w:rsidDel="00000000" w:rsidP="00000000" w:rsidRDefault="00000000" w:rsidRPr="00000000" w14:paraId="0000003A">
      <w:pPr>
        <w:numPr>
          <w:ilvl w:val="1"/>
          <w:numId w:val="8"/>
        </w:numPr>
        <w:spacing w:after="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Providing and maintaining necessary PPE.</w:t>
      </w:r>
    </w:p>
    <w:p w:rsidR="00000000" w:rsidDel="00000000" w:rsidP="00000000" w:rsidRDefault="00000000" w:rsidRPr="00000000" w14:paraId="0000003B">
      <w:pPr>
        <w:numPr>
          <w:ilvl w:val="1"/>
          <w:numId w:val="8"/>
        </w:numPr>
        <w:spacing w:after="28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Submitting site-specific method statements and risk assessments for approval before commencing work.</w:t>
      </w:r>
    </w:p>
    <w:p w:rsidR="00000000" w:rsidDel="00000000" w:rsidP="00000000" w:rsidRDefault="00000000" w:rsidRPr="00000000" w14:paraId="0000003C">
      <w:pPr>
        <w:spacing w:after="280" w:before="280" w:line="240" w:lineRule="auto"/>
        <w:rPr>
          <w:rFonts w:ascii="Arial" w:cs="Arial" w:eastAsia="Arial" w:hAnsi="Arial"/>
          <w:b w:val="1"/>
          <w:color w:val="2131ff"/>
          <w:sz w:val="24"/>
          <w:szCs w:val="24"/>
        </w:rPr>
      </w:pPr>
      <w:r w:rsidDel="00000000" w:rsidR="00000000" w:rsidRPr="00000000">
        <w:rPr>
          <w:rFonts w:ascii="Arial" w:cs="Arial" w:eastAsia="Arial" w:hAnsi="Arial"/>
          <w:b w:val="1"/>
          <w:color w:val="2131ff"/>
          <w:sz w:val="24"/>
          <w:szCs w:val="24"/>
          <w:rtl w:val="0"/>
        </w:rPr>
        <w:t xml:space="preserve">4. Detailed Scope of Works</w:t>
      </w:r>
    </w:p>
    <w:p w:rsidR="00000000" w:rsidDel="00000000" w:rsidP="00000000" w:rsidRDefault="00000000" w:rsidRPr="00000000" w14:paraId="0000003D">
      <w:pPr>
        <w:spacing w:after="280" w:before="280" w:line="240" w:lineRule="auto"/>
        <w:rPr>
          <w:rFonts w:ascii="Avenir" w:cs="Avenir" w:eastAsia="Avenir" w:hAnsi="Avenir"/>
          <w:b w:val="1"/>
          <w:color w:val="0000ff"/>
        </w:rPr>
      </w:pPr>
      <w:r w:rsidDel="00000000" w:rsidR="00000000" w:rsidRPr="00000000">
        <w:rPr>
          <w:rFonts w:ascii="Avenir" w:cs="Avenir" w:eastAsia="Avenir" w:hAnsi="Avenir"/>
          <w:b w:val="1"/>
          <w:color w:val="0000ff"/>
          <w:rtl w:val="0"/>
        </w:rPr>
        <w:t xml:space="preserve">4.1 Trade preambles</w:t>
      </w:r>
    </w:p>
    <w:p w:rsidR="00000000" w:rsidDel="00000000" w:rsidP="00000000" w:rsidRDefault="00000000" w:rsidRPr="00000000" w14:paraId="0000003E">
      <w:pPr>
        <w:spacing w:after="280" w:before="280" w:line="240" w:lineRule="auto"/>
        <w:ind w:left="360" w:firstLine="0"/>
        <w:rPr>
          <w:rFonts w:ascii="Avenir" w:cs="Avenir" w:eastAsia="Avenir" w:hAnsi="Avenir"/>
        </w:rPr>
      </w:pPr>
      <w:r w:rsidDel="00000000" w:rsidR="00000000" w:rsidRPr="00000000">
        <w:rPr>
          <w:rFonts w:ascii="Avenir" w:cs="Avenir" w:eastAsia="Avenir" w:hAnsi="Avenir"/>
          <w:rtl w:val="0"/>
        </w:rPr>
        <w:t xml:space="preserve">The subcontractor is responsible for providing all necessary resources, including labour, materials, plant, and equipment, to complete the works in compliance with the project specifications, drawings, and applicable standards. In addition, the subcontractor is expected to adhere to all site conditions, constraints, and safety protocols, and coordinate their activities with the main contractor and other subcontractors involved in the project.</w:t>
      </w:r>
    </w:p>
    <w:p w:rsidR="00000000" w:rsidDel="00000000" w:rsidP="00000000" w:rsidRDefault="00000000" w:rsidRPr="00000000" w14:paraId="0000003F">
      <w:pPr>
        <w:spacing w:after="0" w:before="280" w:line="240" w:lineRule="auto"/>
        <w:ind w:left="0" w:firstLine="0"/>
        <w:rPr>
          <w:rFonts w:ascii="Avenir" w:cs="Avenir" w:eastAsia="Avenir" w:hAnsi="Avenir"/>
          <w:b w:val="1"/>
          <w:color w:val="0000ff"/>
        </w:rPr>
      </w:pPr>
      <w:r w:rsidDel="00000000" w:rsidR="00000000" w:rsidRPr="00000000">
        <w:rPr>
          <w:rFonts w:ascii="Avenir" w:cs="Avenir" w:eastAsia="Avenir" w:hAnsi="Avenir"/>
          <w:b w:val="1"/>
          <w:color w:val="0000ff"/>
          <w:rtl w:val="0"/>
        </w:rPr>
        <w:t xml:space="preserve">4.2 General Trade Conditions</w:t>
      </w:r>
    </w:p>
    <w:p w:rsidR="00000000" w:rsidDel="00000000" w:rsidP="00000000" w:rsidRDefault="00000000" w:rsidRPr="00000000" w14:paraId="00000040">
      <w:pPr>
        <w:spacing w:after="0" w:line="240" w:lineRule="auto"/>
        <w:ind w:left="360" w:firstLine="0"/>
        <w:rPr>
          <w:rFonts w:ascii="Avenir" w:cs="Avenir" w:eastAsia="Avenir" w:hAnsi="Avenir"/>
          <w:b w:val="1"/>
        </w:rPr>
      </w:pPr>
      <w:r w:rsidDel="00000000" w:rsidR="00000000" w:rsidRPr="00000000">
        <w:rPr>
          <w:rtl w:val="0"/>
        </w:rPr>
      </w:r>
    </w:p>
    <w:p w:rsidR="00000000" w:rsidDel="00000000" w:rsidP="00000000" w:rsidRDefault="00000000" w:rsidRPr="00000000" w14:paraId="00000041">
      <w:pPr>
        <w:numPr>
          <w:ilvl w:val="0"/>
          <w:numId w:val="7"/>
        </w:numPr>
        <w:spacing w:after="280" w:line="240" w:lineRule="auto"/>
        <w:ind w:left="720" w:hanging="360"/>
        <w:rPr>
          <w:rFonts w:ascii="Avenir" w:cs="Avenir" w:eastAsia="Avenir" w:hAnsi="Avenir"/>
          <w:b w:val="1"/>
        </w:rPr>
      </w:pPr>
      <w:r w:rsidDel="00000000" w:rsidR="00000000" w:rsidRPr="00000000">
        <w:rPr>
          <w:rFonts w:ascii="Avenir" w:cs="Avenir" w:eastAsia="Avenir" w:hAnsi="Avenir"/>
          <w:highlight w:val="yellow"/>
          <w:rtl w:val="0"/>
        </w:rPr>
        <w:t xml:space="preserve">Insert general trade conditions for { trade_name }  </w:t>
      </w:r>
      <w:r w:rsidDel="00000000" w:rsidR="00000000" w:rsidRPr="00000000">
        <w:rPr>
          <w:rtl w:val="0"/>
        </w:rPr>
      </w:r>
    </w:p>
    <w:p w:rsidR="00000000" w:rsidDel="00000000" w:rsidP="00000000" w:rsidRDefault="00000000" w:rsidRPr="00000000" w14:paraId="00000042">
      <w:pPr>
        <w:spacing w:after="280" w:before="280" w:line="240" w:lineRule="auto"/>
        <w:rPr>
          <w:rFonts w:ascii="Avenir" w:cs="Avenir" w:eastAsia="Avenir" w:hAnsi="Avenir"/>
          <w:color w:val="0000ff"/>
        </w:rPr>
      </w:pPr>
      <w:r w:rsidDel="00000000" w:rsidR="00000000" w:rsidRPr="00000000">
        <w:rPr>
          <w:rFonts w:ascii="Avenir" w:cs="Avenir" w:eastAsia="Avenir" w:hAnsi="Avenir"/>
          <w:b w:val="1"/>
          <w:color w:val="0000ff"/>
          <w:rtl w:val="0"/>
        </w:rPr>
        <w:t xml:space="preserve">4.3 Project Specific Work Elements </w:t>
      </w:r>
      <w:r w:rsidDel="00000000" w:rsidR="00000000" w:rsidRPr="00000000">
        <w:rPr>
          <w:rtl w:val="0"/>
        </w:rPr>
      </w:r>
    </w:p>
    <w:p w:rsidR="00000000" w:rsidDel="00000000" w:rsidP="00000000" w:rsidRDefault="00000000" w:rsidRPr="00000000" w14:paraId="00000043">
      <w:pPr>
        <w:numPr>
          <w:ilvl w:val="0"/>
          <w:numId w:val="7"/>
        </w:numPr>
        <w:spacing w:after="280" w:before="280" w:line="240" w:lineRule="auto"/>
        <w:ind w:left="720" w:hanging="360"/>
        <w:rPr>
          <w:rFonts w:ascii="Avenir" w:cs="Avenir" w:eastAsia="Avenir" w:hAnsi="Avenir"/>
        </w:rPr>
      </w:pPr>
      <w:r w:rsidDel="00000000" w:rsidR="00000000" w:rsidRPr="00000000">
        <w:rPr>
          <w:rFonts w:ascii="Avenir" w:cs="Avenir" w:eastAsia="Avenir" w:hAnsi="Avenir"/>
          <w:highlight w:val="yellow"/>
          <w:rtl w:val="0"/>
        </w:rPr>
        <w:t xml:space="preserve">Insert project specific work elements</w:t>
      </w:r>
    </w:p>
    <w:p w:rsidR="00000000" w:rsidDel="00000000" w:rsidP="00000000" w:rsidRDefault="00000000" w:rsidRPr="00000000" w14:paraId="00000044">
      <w:pPr>
        <w:numPr>
          <w:ilvl w:val="0"/>
          <w:numId w:val="2"/>
        </w:numPr>
        <w:spacing w:after="0" w:before="28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Work Element 1: [</w:t>
      </w:r>
      <w:r w:rsidDel="00000000" w:rsidR="00000000" w:rsidRPr="00000000">
        <w:rPr>
          <w:rFonts w:ascii="Avenir" w:cs="Avenir" w:eastAsia="Avenir" w:hAnsi="Avenir"/>
          <w:b w:val="1"/>
          <w:highlight w:val="yellow"/>
          <w:rtl w:val="0"/>
        </w:rPr>
        <w:t xml:space="preserve">e.g., Site Preparation</w:t>
      </w:r>
      <w:r w:rsidDel="00000000" w:rsidR="00000000" w:rsidRPr="00000000">
        <w:rPr>
          <w:rFonts w:ascii="Avenir" w:cs="Avenir" w:eastAsia="Avenir" w:hAnsi="Avenir"/>
          <w:b w:val="1"/>
          <w:rtl w:val="0"/>
        </w:rPr>
        <w:t xml:space="preserve">]</w:t>
      </w:r>
      <w:r w:rsidDel="00000000" w:rsidR="00000000" w:rsidRPr="00000000">
        <w:rPr>
          <w:rtl w:val="0"/>
        </w:rPr>
      </w:r>
    </w:p>
    <w:p w:rsidR="00000000" w:rsidDel="00000000" w:rsidP="00000000" w:rsidRDefault="00000000" w:rsidRPr="00000000" w14:paraId="00000045">
      <w:pPr>
        <w:numPr>
          <w:ilvl w:val="1"/>
          <w:numId w:val="2"/>
        </w:numPr>
        <w:spacing w:after="0" w:line="240" w:lineRule="auto"/>
        <w:ind w:left="1440" w:hanging="360"/>
        <w:rPr>
          <w:rFonts w:ascii="Avenir" w:cs="Avenir" w:eastAsia="Avenir" w:hAnsi="Avenir"/>
        </w:rPr>
      </w:pPr>
      <w:r w:rsidDel="00000000" w:rsidR="00000000" w:rsidRPr="00000000">
        <w:rPr>
          <w:rFonts w:ascii="Avenir" w:cs="Avenir" w:eastAsia="Avenir" w:hAnsi="Avenir"/>
          <w:rtl w:val="0"/>
        </w:rPr>
        <w:t xml:space="preserve">Description: [</w:t>
      </w:r>
      <w:r w:rsidDel="00000000" w:rsidR="00000000" w:rsidRPr="00000000">
        <w:rPr>
          <w:rFonts w:ascii="Avenir" w:cs="Avenir" w:eastAsia="Avenir" w:hAnsi="Avenir"/>
          <w:highlight w:val="yellow"/>
          <w:rtl w:val="0"/>
        </w:rPr>
        <w:t xml:space="preserve">Provide a detailed breakdown of the work involved in this task, including excavation, site clearing, etc.]</w:t>
      </w:r>
      <w:r w:rsidDel="00000000" w:rsidR="00000000" w:rsidRPr="00000000">
        <w:rPr>
          <w:rtl w:val="0"/>
        </w:rPr>
      </w:r>
    </w:p>
    <w:p w:rsidR="00000000" w:rsidDel="00000000" w:rsidP="00000000" w:rsidRDefault="00000000" w:rsidRPr="00000000" w14:paraId="00000046">
      <w:pPr>
        <w:numPr>
          <w:ilvl w:val="1"/>
          <w:numId w:val="2"/>
        </w:numPr>
        <w:spacing w:after="0" w:line="240" w:lineRule="auto"/>
        <w:ind w:left="1440" w:hanging="360"/>
        <w:rPr>
          <w:rFonts w:ascii="Avenir" w:cs="Avenir" w:eastAsia="Avenir" w:hAnsi="Avenir"/>
        </w:rPr>
      </w:pPr>
      <w:r w:rsidDel="00000000" w:rsidR="00000000" w:rsidRPr="00000000">
        <w:rPr>
          <w:rFonts w:ascii="Avenir" w:cs="Avenir" w:eastAsia="Avenir" w:hAnsi="Avenir"/>
          <w:rtl w:val="0"/>
        </w:rPr>
        <w:t xml:space="preserve">Expected Outcome: [</w:t>
      </w:r>
      <w:r w:rsidDel="00000000" w:rsidR="00000000" w:rsidRPr="00000000">
        <w:rPr>
          <w:rFonts w:ascii="Avenir" w:cs="Avenir" w:eastAsia="Avenir" w:hAnsi="Avenir"/>
          <w:highlight w:val="yellow"/>
          <w:rtl w:val="0"/>
        </w:rPr>
        <w:t xml:space="preserve">Specific deliverables or standards that must be met]</w:t>
      </w:r>
      <w:r w:rsidDel="00000000" w:rsidR="00000000" w:rsidRPr="00000000">
        <w:rPr>
          <w:rtl w:val="0"/>
        </w:rPr>
      </w:r>
    </w:p>
    <w:p w:rsidR="00000000" w:rsidDel="00000000" w:rsidP="00000000" w:rsidRDefault="00000000" w:rsidRPr="00000000" w14:paraId="00000047">
      <w:pPr>
        <w:numPr>
          <w:ilvl w:val="0"/>
          <w:numId w:val="2"/>
        </w:numPr>
        <w:spacing w:after="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Work Element 2: [</w:t>
      </w:r>
      <w:r w:rsidDel="00000000" w:rsidR="00000000" w:rsidRPr="00000000">
        <w:rPr>
          <w:rFonts w:ascii="Avenir" w:cs="Avenir" w:eastAsia="Avenir" w:hAnsi="Avenir"/>
          <w:b w:val="1"/>
          <w:highlight w:val="yellow"/>
          <w:rtl w:val="0"/>
        </w:rPr>
        <w:t xml:space="preserve">e.g., Installation of Mechanical Systems</w:t>
      </w:r>
      <w:r w:rsidDel="00000000" w:rsidR="00000000" w:rsidRPr="00000000">
        <w:rPr>
          <w:rFonts w:ascii="Avenir" w:cs="Avenir" w:eastAsia="Avenir" w:hAnsi="Avenir"/>
          <w:b w:val="1"/>
          <w:rtl w:val="0"/>
        </w:rPr>
        <w:t xml:space="preserve">]</w:t>
      </w:r>
      <w:r w:rsidDel="00000000" w:rsidR="00000000" w:rsidRPr="00000000">
        <w:rPr>
          <w:rtl w:val="0"/>
        </w:rPr>
      </w:r>
    </w:p>
    <w:p w:rsidR="00000000" w:rsidDel="00000000" w:rsidP="00000000" w:rsidRDefault="00000000" w:rsidRPr="00000000" w14:paraId="00000048">
      <w:pPr>
        <w:numPr>
          <w:ilvl w:val="1"/>
          <w:numId w:val="2"/>
        </w:numPr>
        <w:spacing w:after="0" w:line="240" w:lineRule="auto"/>
        <w:ind w:left="1440" w:hanging="360"/>
        <w:rPr>
          <w:rFonts w:ascii="Avenir" w:cs="Avenir" w:eastAsia="Avenir" w:hAnsi="Avenir"/>
        </w:rPr>
      </w:pPr>
      <w:r w:rsidDel="00000000" w:rsidR="00000000" w:rsidRPr="00000000">
        <w:rPr>
          <w:rFonts w:ascii="Avenir" w:cs="Avenir" w:eastAsia="Avenir" w:hAnsi="Avenir"/>
          <w:rtl w:val="0"/>
        </w:rPr>
        <w:t xml:space="preserve">Description: [</w:t>
      </w:r>
      <w:r w:rsidDel="00000000" w:rsidR="00000000" w:rsidRPr="00000000">
        <w:rPr>
          <w:rFonts w:ascii="Avenir" w:cs="Avenir" w:eastAsia="Avenir" w:hAnsi="Avenir"/>
          <w:highlight w:val="yellow"/>
          <w:rtl w:val="0"/>
        </w:rPr>
        <w:t xml:space="preserve">Provide a detailed breakdown of mechanical installation tasks, e.g., HVAC, plumbing, etc.</w:t>
      </w:r>
      <w:r w:rsidDel="00000000" w:rsidR="00000000" w:rsidRPr="00000000">
        <w:rPr>
          <w:rFonts w:ascii="Avenir" w:cs="Avenir" w:eastAsia="Avenir" w:hAnsi="Avenir"/>
          <w:rtl w:val="0"/>
        </w:rPr>
        <w:t xml:space="preserve">]</w:t>
      </w:r>
    </w:p>
    <w:p w:rsidR="00000000" w:rsidDel="00000000" w:rsidP="00000000" w:rsidRDefault="00000000" w:rsidRPr="00000000" w14:paraId="00000049">
      <w:pPr>
        <w:numPr>
          <w:ilvl w:val="1"/>
          <w:numId w:val="2"/>
        </w:numPr>
        <w:spacing w:after="0" w:line="240" w:lineRule="auto"/>
        <w:ind w:left="1440" w:hanging="360"/>
        <w:rPr>
          <w:rFonts w:ascii="Avenir" w:cs="Avenir" w:eastAsia="Avenir" w:hAnsi="Avenir"/>
        </w:rPr>
      </w:pPr>
      <w:r w:rsidDel="00000000" w:rsidR="00000000" w:rsidRPr="00000000">
        <w:rPr>
          <w:rFonts w:ascii="Avenir" w:cs="Avenir" w:eastAsia="Avenir" w:hAnsi="Avenir"/>
          <w:rtl w:val="0"/>
        </w:rPr>
        <w:t xml:space="preserve">Expected Outcome: [</w:t>
      </w:r>
      <w:r w:rsidDel="00000000" w:rsidR="00000000" w:rsidRPr="00000000">
        <w:rPr>
          <w:rFonts w:ascii="Avenir" w:cs="Avenir" w:eastAsia="Avenir" w:hAnsi="Avenir"/>
          <w:highlight w:val="yellow"/>
          <w:rtl w:val="0"/>
        </w:rPr>
        <w:t xml:space="preserve">Systems fully installed and operational, meeting all relevant standards</w:t>
      </w:r>
      <w:r w:rsidDel="00000000" w:rsidR="00000000" w:rsidRPr="00000000">
        <w:rPr>
          <w:rFonts w:ascii="Avenir" w:cs="Avenir" w:eastAsia="Avenir" w:hAnsi="Avenir"/>
          <w:rtl w:val="0"/>
        </w:rPr>
        <w:t xml:space="preserve">]</w:t>
      </w:r>
    </w:p>
    <w:p w:rsidR="00000000" w:rsidDel="00000000" w:rsidP="00000000" w:rsidRDefault="00000000" w:rsidRPr="00000000" w14:paraId="0000004A">
      <w:pPr>
        <w:numPr>
          <w:ilvl w:val="0"/>
          <w:numId w:val="2"/>
        </w:numPr>
        <w:spacing w:after="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Work Element 4: [</w:t>
      </w:r>
      <w:r w:rsidDel="00000000" w:rsidR="00000000" w:rsidRPr="00000000">
        <w:rPr>
          <w:rFonts w:ascii="Avenir" w:cs="Avenir" w:eastAsia="Avenir" w:hAnsi="Avenir"/>
          <w:b w:val="1"/>
          <w:highlight w:val="yellow"/>
          <w:rtl w:val="0"/>
        </w:rPr>
        <w:t xml:space="preserve">e.g., Final Testing and Handover]</w:t>
      </w:r>
      <w:r w:rsidDel="00000000" w:rsidR="00000000" w:rsidRPr="00000000">
        <w:rPr>
          <w:rtl w:val="0"/>
        </w:rPr>
      </w:r>
    </w:p>
    <w:p w:rsidR="00000000" w:rsidDel="00000000" w:rsidP="00000000" w:rsidRDefault="00000000" w:rsidRPr="00000000" w14:paraId="0000004B">
      <w:pPr>
        <w:numPr>
          <w:ilvl w:val="1"/>
          <w:numId w:val="2"/>
        </w:numPr>
        <w:spacing w:after="0" w:line="240" w:lineRule="auto"/>
        <w:ind w:left="1440" w:hanging="360"/>
        <w:rPr>
          <w:rFonts w:ascii="Avenir" w:cs="Avenir" w:eastAsia="Avenir" w:hAnsi="Avenir"/>
        </w:rPr>
      </w:pPr>
      <w:r w:rsidDel="00000000" w:rsidR="00000000" w:rsidRPr="00000000">
        <w:rPr>
          <w:rFonts w:ascii="Avenir" w:cs="Avenir" w:eastAsia="Avenir" w:hAnsi="Avenir"/>
          <w:rtl w:val="0"/>
        </w:rPr>
        <w:t xml:space="preserve">Description: [</w:t>
      </w:r>
      <w:r w:rsidDel="00000000" w:rsidR="00000000" w:rsidRPr="00000000">
        <w:rPr>
          <w:rFonts w:ascii="Avenir" w:cs="Avenir" w:eastAsia="Avenir" w:hAnsi="Avenir"/>
          <w:highlight w:val="yellow"/>
          <w:rtl w:val="0"/>
        </w:rPr>
        <w:t xml:space="preserve">Detailed testing and inspection processes, including any final commissioning</w:t>
      </w:r>
      <w:r w:rsidDel="00000000" w:rsidR="00000000" w:rsidRPr="00000000">
        <w:rPr>
          <w:rFonts w:ascii="Avenir" w:cs="Avenir" w:eastAsia="Avenir" w:hAnsi="Avenir"/>
          <w:rtl w:val="0"/>
        </w:rPr>
        <w:t xml:space="preserve">]</w:t>
      </w:r>
    </w:p>
    <w:p w:rsidR="00000000" w:rsidDel="00000000" w:rsidP="00000000" w:rsidRDefault="00000000" w:rsidRPr="00000000" w14:paraId="0000004C">
      <w:pPr>
        <w:numPr>
          <w:ilvl w:val="1"/>
          <w:numId w:val="2"/>
        </w:numPr>
        <w:spacing w:after="280" w:line="240" w:lineRule="auto"/>
        <w:ind w:left="1440" w:hanging="360"/>
        <w:rPr>
          <w:rFonts w:ascii="Avenir" w:cs="Avenir" w:eastAsia="Avenir" w:hAnsi="Avenir"/>
        </w:rPr>
      </w:pPr>
      <w:r w:rsidDel="00000000" w:rsidR="00000000" w:rsidRPr="00000000">
        <w:rPr>
          <w:rFonts w:ascii="Avenir" w:cs="Avenir" w:eastAsia="Avenir" w:hAnsi="Avenir"/>
          <w:rtl w:val="0"/>
        </w:rPr>
        <w:t xml:space="preserve">Expected Outcome: [C</w:t>
      </w:r>
      <w:r w:rsidDel="00000000" w:rsidR="00000000" w:rsidRPr="00000000">
        <w:rPr>
          <w:rFonts w:ascii="Avenir" w:cs="Avenir" w:eastAsia="Avenir" w:hAnsi="Avenir"/>
          <w:highlight w:val="yellow"/>
          <w:rtl w:val="0"/>
        </w:rPr>
        <w:t xml:space="preserve">ertification of completion and all systems functioning to specification</w:t>
      </w:r>
      <w:r w:rsidDel="00000000" w:rsidR="00000000" w:rsidRPr="00000000">
        <w:rPr>
          <w:rFonts w:ascii="Avenir" w:cs="Avenir" w:eastAsia="Avenir" w:hAnsi="Avenir"/>
          <w:rtl w:val="0"/>
        </w:rPr>
        <w:t xml:space="preserve">]</w:t>
      </w:r>
    </w:p>
    <w:p w:rsidR="00000000" w:rsidDel="00000000" w:rsidP="00000000" w:rsidRDefault="00000000" w:rsidRPr="00000000" w14:paraId="0000004D">
      <w:pPr>
        <w:spacing w:after="280" w:before="280" w:line="240" w:lineRule="auto"/>
        <w:rPr>
          <w:rFonts w:ascii="Avenir" w:cs="Avenir" w:eastAsia="Avenir" w:hAnsi="Avenir"/>
          <w:b w:val="1"/>
          <w:color w:val="0000ff"/>
        </w:rPr>
      </w:pPr>
      <w:r w:rsidDel="00000000" w:rsidR="00000000" w:rsidRPr="00000000">
        <w:rPr>
          <w:rFonts w:ascii="Avenir" w:cs="Avenir" w:eastAsia="Avenir" w:hAnsi="Avenir"/>
          <w:b w:val="1"/>
          <w:color w:val="0000ff"/>
          <w:rtl w:val="0"/>
        </w:rPr>
        <w:t xml:space="preserve">4.4 Preliminary Requirements</w:t>
      </w:r>
    </w:p>
    <w:p w:rsidR="00000000" w:rsidDel="00000000" w:rsidP="00000000" w:rsidRDefault="00000000" w:rsidRPr="00000000" w14:paraId="0000004E">
      <w:pPr>
        <w:spacing w:after="280" w:before="280" w:line="240" w:lineRule="auto"/>
        <w:ind w:left="360" w:firstLine="0"/>
        <w:rPr>
          <w:rFonts w:ascii="Avenir" w:cs="Avenir" w:eastAsia="Avenir" w:hAnsi="Avenir"/>
          <w:b w:val="1"/>
        </w:rPr>
      </w:pPr>
      <w:r w:rsidDel="00000000" w:rsidR="00000000" w:rsidRPr="00000000">
        <w:rPr>
          <w:rFonts w:ascii="Avenir" w:cs="Avenir" w:eastAsia="Avenir" w:hAnsi="Avenir"/>
          <w:rtl w:val="0"/>
        </w:rPr>
        <w:t xml:space="preserve">Before the commencement of the works, the subcontractor is required to fulfil the following preliminary requirements:</w:t>
      </w:r>
      <w:r w:rsidDel="00000000" w:rsidR="00000000" w:rsidRPr="00000000">
        <w:rPr>
          <w:rtl w:val="0"/>
        </w:rPr>
      </w:r>
    </w:p>
    <w:p w:rsidR="00000000" w:rsidDel="00000000" w:rsidP="00000000" w:rsidRDefault="00000000" w:rsidRPr="00000000" w14:paraId="0000004F">
      <w:pPr>
        <w:numPr>
          <w:ilvl w:val="0"/>
          <w:numId w:val="13"/>
        </w:numPr>
        <w:spacing w:after="0" w:before="280" w:line="240" w:lineRule="auto"/>
        <w:ind w:left="1080" w:hanging="360"/>
        <w:rPr>
          <w:rFonts w:ascii="Avenir" w:cs="Avenir" w:eastAsia="Avenir" w:hAnsi="Avenir"/>
        </w:rPr>
      </w:pPr>
      <w:r w:rsidDel="00000000" w:rsidR="00000000" w:rsidRPr="00000000">
        <w:rPr>
          <w:rFonts w:ascii="Avenir" w:cs="Avenir" w:eastAsia="Avenir" w:hAnsi="Avenir"/>
          <w:b w:val="1"/>
          <w:rtl w:val="0"/>
        </w:rPr>
        <w:t xml:space="preserve">Site Mobilisation</w:t>
      </w:r>
      <w:r w:rsidDel="00000000" w:rsidR="00000000" w:rsidRPr="00000000">
        <w:rPr>
          <w:rFonts w:ascii="Avenir" w:cs="Avenir" w:eastAsia="Avenir" w:hAnsi="Avenir"/>
          <w:rtl w:val="0"/>
        </w:rPr>
        <w:t xml:space="preserve">:</w:t>
        <w:br w:type="textWrapping"/>
        <w:t xml:space="preserve">The subcontractor shall mobilise to the site with all necessary resources to commence the work, including equipment, materials, and personnel. Site setup should be completed in line with the project’s health and safety plan.</w:t>
      </w:r>
    </w:p>
    <w:p w:rsidR="00000000" w:rsidDel="00000000" w:rsidP="00000000" w:rsidRDefault="00000000" w:rsidRPr="00000000" w14:paraId="00000050">
      <w:pPr>
        <w:numPr>
          <w:ilvl w:val="0"/>
          <w:numId w:val="13"/>
        </w:numPr>
        <w:spacing w:after="0" w:before="0" w:line="240" w:lineRule="auto"/>
        <w:ind w:left="1080" w:hanging="360"/>
        <w:rPr>
          <w:rFonts w:ascii="Avenir" w:cs="Avenir" w:eastAsia="Avenir" w:hAnsi="Avenir"/>
        </w:rPr>
      </w:pPr>
      <w:r w:rsidDel="00000000" w:rsidR="00000000" w:rsidRPr="00000000">
        <w:rPr>
          <w:rFonts w:ascii="Avenir" w:cs="Avenir" w:eastAsia="Avenir" w:hAnsi="Avenir"/>
          <w:b w:val="1"/>
          <w:rtl w:val="0"/>
        </w:rPr>
        <w:t xml:space="preserve">Insurance and Permits</w:t>
      </w:r>
      <w:r w:rsidDel="00000000" w:rsidR="00000000" w:rsidRPr="00000000">
        <w:rPr>
          <w:rFonts w:ascii="Avenir" w:cs="Avenir" w:eastAsia="Avenir" w:hAnsi="Avenir"/>
          <w:rtl w:val="0"/>
        </w:rPr>
        <w:t xml:space="preserve">:</w:t>
        <w:br w:type="textWrapping"/>
        <w:t xml:space="preserve">The subcontractor must provide proof of insurance coverage and any relevant permits before starting work on site. All insurance must comply with the contractor’s insurance requirements.</w:t>
      </w:r>
    </w:p>
    <w:p w:rsidR="00000000" w:rsidDel="00000000" w:rsidP="00000000" w:rsidRDefault="00000000" w:rsidRPr="00000000" w14:paraId="00000051">
      <w:pPr>
        <w:numPr>
          <w:ilvl w:val="0"/>
          <w:numId w:val="13"/>
        </w:numPr>
        <w:spacing w:after="0" w:before="0" w:line="240" w:lineRule="auto"/>
        <w:ind w:left="1080" w:hanging="360"/>
        <w:rPr>
          <w:rFonts w:ascii="Avenir" w:cs="Avenir" w:eastAsia="Avenir" w:hAnsi="Avenir"/>
        </w:rPr>
      </w:pPr>
      <w:r w:rsidDel="00000000" w:rsidR="00000000" w:rsidRPr="00000000">
        <w:rPr>
          <w:rFonts w:ascii="Avenir" w:cs="Avenir" w:eastAsia="Avenir" w:hAnsi="Avenir"/>
          <w:b w:val="1"/>
          <w:rtl w:val="0"/>
        </w:rPr>
        <w:t xml:space="preserve">Site Induction</w:t>
      </w:r>
      <w:r w:rsidDel="00000000" w:rsidR="00000000" w:rsidRPr="00000000">
        <w:rPr>
          <w:rFonts w:ascii="Avenir" w:cs="Avenir" w:eastAsia="Avenir" w:hAnsi="Avenir"/>
          <w:rtl w:val="0"/>
        </w:rPr>
        <w:t xml:space="preserve">:</w:t>
        <w:br w:type="textWrapping"/>
        <w:t xml:space="preserve">All personnel engaged in the works must complete the site induction and be issued with appropriate identification (e.g., access cards, safety helmets) before commencing work.</w:t>
      </w:r>
    </w:p>
    <w:p w:rsidR="00000000" w:rsidDel="00000000" w:rsidP="00000000" w:rsidRDefault="00000000" w:rsidRPr="00000000" w14:paraId="00000052">
      <w:pPr>
        <w:numPr>
          <w:ilvl w:val="0"/>
          <w:numId w:val="13"/>
        </w:numPr>
        <w:spacing w:after="280" w:before="0" w:line="240" w:lineRule="auto"/>
        <w:ind w:left="1080" w:hanging="360"/>
        <w:rPr>
          <w:rFonts w:ascii="Avenir" w:cs="Avenir" w:eastAsia="Avenir" w:hAnsi="Avenir"/>
        </w:rPr>
      </w:pPr>
      <w:r w:rsidDel="00000000" w:rsidR="00000000" w:rsidRPr="00000000">
        <w:rPr>
          <w:rFonts w:ascii="Avenir" w:cs="Avenir" w:eastAsia="Avenir" w:hAnsi="Avenir"/>
          <w:b w:val="1"/>
          <w:rtl w:val="0"/>
        </w:rPr>
        <w:t xml:space="preserve">Documentation Submission</w:t>
      </w:r>
      <w:r w:rsidDel="00000000" w:rsidR="00000000" w:rsidRPr="00000000">
        <w:rPr>
          <w:rFonts w:ascii="Avenir" w:cs="Avenir" w:eastAsia="Avenir" w:hAnsi="Avenir"/>
          <w:rtl w:val="0"/>
        </w:rPr>
        <w:t xml:space="preserve">:</w:t>
        <w:br w:type="textWrapping"/>
        <w:t xml:space="preserve">The subcontractor must submit all required documents, such as risk assessments, method statements, product data, and design submittals (where applicable) prior to the commencement of any works.</w:t>
      </w:r>
    </w:p>
    <w:p w:rsidR="00000000" w:rsidDel="00000000" w:rsidP="00000000" w:rsidRDefault="00000000" w:rsidRPr="00000000" w14:paraId="00000053">
      <w:pPr>
        <w:spacing w:after="280" w:before="280" w:line="240" w:lineRule="auto"/>
        <w:rPr>
          <w:rFonts w:ascii="Avenir" w:cs="Avenir" w:eastAsia="Avenir" w:hAnsi="Avenir"/>
          <w:color w:val="0000ff"/>
        </w:rPr>
      </w:pPr>
      <w:r w:rsidDel="00000000" w:rsidR="00000000" w:rsidRPr="00000000">
        <w:rPr>
          <w:rFonts w:ascii="Avenir" w:cs="Avenir" w:eastAsia="Avenir" w:hAnsi="Avenir"/>
          <w:b w:val="1"/>
          <w:color w:val="0000ff"/>
          <w:rtl w:val="0"/>
        </w:rPr>
        <w:t xml:space="preserve">4.5 Attendance Matrix</w:t>
      </w:r>
      <w:r w:rsidDel="00000000" w:rsidR="00000000" w:rsidRPr="00000000">
        <w:rPr>
          <w:rtl w:val="0"/>
        </w:rPr>
      </w:r>
    </w:p>
    <w:p w:rsidR="00000000" w:rsidDel="00000000" w:rsidP="00000000" w:rsidRDefault="00000000" w:rsidRPr="00000000" w14:paraId="00000054">
      <w:pPr>
        <w:spacing w:after="280" w:before="280" w:line="240" w:lineRule="auto"/>
        <w:rPr>
          <w:rFonts w:ascii="Avenir" w:cs="Avenir" w:eastAsia="Avenir" w:hAnsi="Avenir"/>
        </w:rPr>
      </w:pPr>
      <w:r w:rsidDel="00000000" w:rsidR="00000000" w:rsidRPr="00000000">
        <w:rPr>
          <w:rFonts w:ascii="Avenir" w:cs="Avenir" w:eastAsia="Avenir" w:hAnsi="Avenir"/>
          <w:rtl w:val="0"/>
        </w:rPr>
        <w:t xml:space="preserve">The </w:t>
      </w:r>
      <w:r w:rsidDel="00000000" w:rsidR="00000000" w:rsidRPr="00000000">
        <w:rPr>
          <w:rFonts w:ascii="Avenir" w:cs="Avenir" w:eastAsia="Avenir" w:hAnsi="Avenir"/>
          <w:b w:val="1"/>
          <w:rtl w:val="0"/>
        </w:rPr>
        <w:t xml:space="preserve">Attendance Matrix</w:t>
      </w:r>
      <w:r w:rsidDel="00000000" w:rsidR="00000000" w:rsidRPr="00000000">
        <w:rPr>
          <w:rFonts w:ascii="Avenir" w:cs="Avenir" w:eastAsia="Avenir" w:hAnsi="Avenir"/>
          <w:rtl w:val="0"/>
        </w:rPr>
        <w:t xml:space="preserve"> outlines which parties are responsible for providing the necessary support and resources to complete the works efficiently. This matrix ensures that all parties involved in the project are clear on their roles and obligations, reducing the risk of delays and misunderstandings.</w:t>
      </w:r>
    </w:p>
    <w:tbl>
      <w:tblPr>
        <w:tblStyle w:val="Table2"/>
        <w:tblW w:w="9026.0" w:type="dxa"/>
        <w:jc w:val="left"/>
        <w:tblLayout w:type="fixed"/>
        <w:tblLook w:val="04A0"/>
      </w:tblPr>
      <w:tblGrid>
        <w:gridCol w:w="1947"/>
        <w:gridCol w:w="1976"/>
        <w:gridCol w:w="2349"/>
        <w:gridCol w:w="2754"/>
        <w:tblGridChange w:id="0">
          <w:tblGrid>
            <w:gridCol w:w="1947"/>
            <w:gridCol w:w="1976"/>
            <w:gridCol w:w="2349"/>
            <w:gridCol w:w="2754"/>
          </w:tblGrid>
        </w:tblGridChange>
      </w:tblGrid>
      <w:tr>
        <w:trPr>
          <w:cantSplit w:val="0"/>
          <w:tblHeader w:val="0"/>
        </w:trPr>
        <w:tc>
          <w:tcPr/>
          <w:p w:rsidR="00000000" w:rsidDel="00000000" w:rsidP="00000000" w:rsidRDefault="00000000" w:rsidRPr="00000000" w14:paraId="00000055">
            <w:pPr>
              <w:jc w:val="center"/>
              <w:rPr>
                <w:rFonts w:ascii="Avenir" w:cs="Avenir" w:eastAsia="Avenir" w:hAnsi="Avenir"/>
                <w:color w:val="18276c"/>
              </w:rPr>
            </w:pPr>
            <w:r w:rsidDel="00000000" w:rsidR="00000000" w:rsidRPr="00000000">
              <w:rPr>
                <w:rFonts w:ascii="Avenir" w:cs="Avenir" w:eastAsia="Avenir" w:hAnsi="Avenir"/>
                <w:color w:val="18276c"/>
                <w:rtl w:val="0"/>
              </w:rPr>
              <w:t xml:space="preserve">Requirement</w:t>
            </w:r>
          </w:p>
        </w:tc>
        <w:tc>
          <w:tcPr/>
          <w:p w:rsidR="00000000" w:rsidDel="00000000" w:rsidP="00000000" w:rsidRDefault="00000000" w:rsidRPr="00000000" w14:paraId="00000056">
            <w:pPr>
              <w:jc w:val="center"/>
              <w:rPr>
                <w:rFonts w:ascii="Avenir" w:cs="Avenir" w:eastAsia="Avenir" w:hAnsi="Avenir"/>
                <w:color w:val="18276c"/>
              </w:rPr>
            </w:pPr>
            <w:r w:rsidDel="00000000" w:rsidR="00000000" w:rsidRPr="00000000">
              <w:rPr>
                <w:rFonts w:ascii="Avenir" w:cs="Avenir" w:eastAsia="Avenir" w:hAnsi="Avenir"/>
                <w:color w:val="18276c"/>
                <w:rtl w:val="0"/>
              </w:rPr>
              <w:t xml:space="preserve">Main Contractor</w:t>
            </w:r>
          </w:p>
        </w:tc>
        <w:tc>
          <w:tcPr/>
          <w:p w:rsidR="00000000" w:rsidDel="00000000" w:rsidP="00000000" w:rsidRDefault="00000000" w:rsidRPr="00000000" w14:paraId="00000057">
            <w:pPr>
              <w:jc w:val="center"/>
              <w:rPr>
                <w:rFonts w:ascii="Avenir" w:cs="Avenir" w:eastAsia="Avenir" w:hAnsi="Avenir"/>
                <w:color w:val="18276c"/>
              </w:rPr>
            </w:pPr>
            <w:r w:rsidDel="00000000" w:rsidR="00000000" w:rsidRPr="00000000">
              <w:rPr>
                <w:rFonts w:ascii="Avenir" w:cs="Avenir" w:eastAsia="Avenir" w:hAnsi="Avenir"/>
                <w:color w:val="18276c"/>
                <w:rtl w:val="0"/>
              </w:rPr>
              <w:t xml:space="preserve">Subcontractor</w:t>
            </w:r>
          </w:p>
        </w:tc>
        <w:tc>
          <w:tcPr/>
          <w:p w:rsidR="00000000" w:rsidDel="00000000" w:rsidP="00000000" w:rsidRDefault="00000000" w:rsidRPr="00000000" w14:paraId="00000058">
            <w:pPr>
              <w:jc w:val="center"/>
              <w:rPr>
                <w:rFonts w:ascii="Avenir" w:cs="Avenir" w:eastAsia="Avenir" w:hAnsi="Avenir"/>
                <w:color w:val="18276c"/>
              </w:rPr>
            </w:pPr>
            <w:r w:rsidDel="00000000" w:rsidR="00000000" w:rsidRPr="00000000">
              <w:rPr>
                <w:rFonts w:ascii="Avenir" w:cs="Avenir" w:eastAsia="Avenir" w:hAnsi="Avenir"/>
                <w:color w:val="18276c"/>
                <w:rtl w:val="0"/>
              </w:rPr>
              <w:t xml:space="preserve">Notes</w:t>
            </w:r>
          </w:p>
        </w:tc>
      </w:tr>
      <w:tr>
        <w:trPr>
          <w:cantSplit w:val="0"/>
          <w:tblHeader w:val="0"/>
        </w:trPr>
        <w:tc>
          <w:tcPr/>
          <w:p w:rsidR="00000000" w:rsidDel="00000000" w:rsidP="00000000" w:rsidRDefault="00000000" w:rsidRPr="00000000" w14:paraId="00000059">
            <w:pPr>
              <w:rPr>
                <w:rFonts w:ascii="Avenir" w:cs="Avenir" w:eastAsia="Avenir" w:hAnsi="Avenir"/>
                <w:color w:val="18276c"/>
              </w:rPr>
            </w:pPr>
            <w:r w:rsidDel="00000000" w:rsidR="00000000" w:rsidRPr="00000000">
              <w:rPr>
                <w:rFonts w:ascii="Avenir" w:cs="Avenir" w:eastAsia="Avenir" w:hAnsi="Avenir"/>
                <w:color w:val="18276c"/>
                <w:rtl w:val="0"/>
              </w:rPr>
              <w:t xml:space="preserve">Site Access</w:t>
            </w:r>
          </w:p>
        </w:tc>
        <w:tc>
          <w:tcPr/>
          <w:p w:rsidR="00000000" w:rsidDel="00000000" w:rsidP="00000000" w:rsidRDefault="00000000" w:rsidRPr="00000000" w14:paraId="0000005A">
            <w:pPr>
              <w:rPr>
                <w:rFonts w:ascii="Avenir" w:cs="Avenir" w:eastAsia="Avenir" w:hAnsi="Avenir"/>
              </w:rPr>
            </w:pPr>
            <w:r w:rsidDel="00000000" w:rsidR="00000000" w:rsidRPr="00000000">
              <w:rPr>
                <w:rFonts w:ascii="Avenir" w:cs="Avenir" w:eastAsia="Avenir" w:hAnsi="Avenir"/>
                <w:rtl w:val="0"/>
              </w:rPr>
              <w:t xml:space="preserve">Provides access points to the site</w:t>
            </w:r>
          </w:p>
        </w:tc>
        <w:tc>
          <w:tcPr/>
          <w:p w:rsidR="00000000" w:rsidDel="00000000" w:rsidP="00000000" w:rsidRDefault="00000000" w:rsidRPr="00000000" w14:paraId="0000005B">
            <w:pPr>
              <w:rPr>
                <w:rFonts w:ascii="Avenir" w:cs="Avenir" w:eastAsia="Avenir" w:hAnsi="Avenir"/>
              </w:rPr>
            </w:pPr>
            <w:r w:rsidDel="00000000" w:rsidR="00000000" w:rsidRPr="00000000">
              <w:rPr>
                <w:rFonts w:ascii="Avenir" w:cs="Avenir" w:eastAsia="Avenir" w:hAnsi="Avenir"/>
                <w:rtl w:val="0"/>
              </w:rPr>
              <w:t xml:space="preserve">Ensures operatives have necessary access to perform works</w:t>
            </w:r>
          </w:p>
        </w:tc>
        <w:tc>
          <w:tcPr/>
          <w:p w:rsidR="00000000" w:rsidDel="00000000" w:rsidP="00000000" w:rsidRDefault="00000000" w:rsidRPr="00000000" w14:paraId="0000005C">
            <w:pPr>
              <w:rPr>
                <w:rFonts w:ascii="Avenir" w:cs="Avenir" w:eastAsia="Avenir" w:hAnsi="Avenir"/>
              </w:rPr>
            </w:pPr>
            <w:r w:rsidDel="00000000" w:rsidR="00000000" w:rsidRPr="00000000">
              <w:rPr>
                <w:rFonts w:ascii="Avenir" w:cs="Avenir" w:eastAsia="Avenir" w:hAnsi="Avenir"/>
                <w:rtl w:val="0"/>
              </w:rPr>
              <w:t xml:space="preserve">Site entry points to be clearly marked and communicated</w:t>
            </w:r>
          </w:p>
        </w:tc>
      </w:tr>
      <w:tr>
        <w:trPr>
          <w:cantSplit w:val="0"/>
          <w:tblHeader w:val="0"/>
        </w:trPr>
        <w:tc>
          <w:tcPr/>
          <w:p w:rsidR="00000000" w:rsidDel="00000000" w:rsidP="00000000" w:rsidRDefault="00000000" w:rsidRPr="00000000" w14:paraId="0000005D">
            <w:pPr>
              <w:rPr>
                <w:rFonts w:ascii="Avenir" w:cs="Avenir" w:eastAsia="Avenir" w:hAnsi="Avenir"/>
                <w:color w:val="18276c"/>
              </w:rPr>
            </w:pPr>
            <w:r w:rsidDel="00000000" w:rsidR="00000000" w:rsidRPr="00000000">
              <w:rPr>
                <w:rFonts w:ascii="Avenir" w:cs="Avenir" w:eastAsia="Avenir" w:hAnsi="Avenir"/>
                <w:color w:val="18276c"/>
                <w:rtl w:val="0"/>
              </w:rPr>
              <w:t xml:space="preserve">Site Setup</w:t>
            </w:r>
          </w:p>
        </w:tc>
        <w:tc>
          <w:tcPr/>
          <w:p w:rsidR="00000000" w:rsidDel="00000000" w:rsidP="00000000" w:rsidRDefault="00000000" w:rsidRPr="00000000" w14:paraId="0000005E">
            <w:pPr>
              <w:rPr>
                <w:rFonts w:ascii="Avenir" w:cs="Avenir" w:eastAsia="Avenir" w:hAnsi="Avenir"/>
              </w:rPr>
            </w:pPr>
            <w:r w:rsidDel="00000000" w:rsidR="00000000" w:rsidRPr="00000000">
              <w:rPr>
                <w:rFonts w:ascii="Avenir" w:cs="Avenir" w:eastAsia="Avenir" w:hAnsi="Avenir"/>
                <w:rtl w:val="0"/>
              </w:rPr>
              <w:t xml:space="preserve">Provides general site facilities (e.g., welfare, site office)</w:t>
            </w:r>
          </w:p>
        </w:tc>
        <w:tc>
          <w:tcPr/>
          <w:p w:rsidR="00000000" w:rsidDel="00000000" w:rsidP="00000000" w:rsidRDefault="00000000" w:rsidRPr="00000000" w14:paraId="0000005F">
            <w:pPr>
              <w:rPr>
                <w:rFonts w:ascii="Avenir" w:cs="Avenir" w:eastAsia="Avenir" w:hAnsi="Avenir"/>
              </w:rPr>
            </w:pPr>
            <w:r w:rsidDel="00000000" w:rsidR="00000000" w:rsidRPr="00000000">
              <w:rPr>
                <w:rFonts w:ascii="Avenir" w:cs="Avenir" w:eastAsia="Avenir" w:hAnsi="Avenir"/>
                <w:rtl w:val="0"/>
              </w:rPr>
              <w:t xml:space="preserve">Provides temporary storage for materials, tools, etc.</w:t>
            </w:r>
          </w:p>
        </w:tc>
        <w:tc>
          <w:tcPr/>
          <w:p w:rsidR="00000000" w:rsidDel="00000000" w:rsidP="00000000" w:rsidRDefault="00000000" w:rsidRPr="00000000" w14:paraId="00000060">
            <w:pPr>
              <w:rPr>
                <w:rFonts w:ascii="Avenir" w:cs="Avenir" w:eastAsia="Avenir" w:hAnsi="Avenir"/>
              </w:rPr>
            </w:pPr>
            <w:r w:rsidDel="00000000" w:rsidR="00000000" w:rsidRPr="00000000">
              <w:rPr>
                <w:rFonts w:ascii="Avenir" w:cs="Avenir" w:eastAsia="Avenir" w:hAnsi="Avenir"/>
                <w:rtl w:val="0"/>
              </w:rPr>
              <w:t xml:space="preserve">Temporary works such as scaffolding, hoardings, etc., to be provided by the subcontractor as necessary</w:t>
            </w:r>
          </w:p>
        </w:tc>
      </w:tr>
      <w:tr>
        <w:trPr>
          <w:cantSplit w:val="0"/>
          <w:tblHeader w:val="0"/>
        </w:trPr>
        <w:tc>
          <w:tcPr/>
          <w:p w:rsidR="00000000" w:rsidDel="00000000" w:rsidP="00000000" w:rsidRDefault="00000000" w:rsidRPr="00000000" w14:paraId="00000061">
            <w:pPr>
              <w:rPr>
                <w:rFonts w:ascii="Avenir" w:cs="Avenir" w:eastAsia="Avenir" w:hAnsi="Avenir"/>
                <w:color w:val="18276c"/>
              </w:rPr>
            </w:pPr>
            <w:r w:rsidDel="00000000" w:rsidR="00000000" w:rsidRPr="00000000">
              <w:rPr>
                <w:rFonts w:ascii="Avenir" w:cs="Avenir" w:eastAsia="Avenir" w:hAnsi="Avenir"/>
                <w:color w:val="18276c"/>
                <w:rtl w:val="0"/>
              </w:rPr>
              <w:t xml:space="preserve">Health and Safety Inductions</w:t>
            </w:r>
          </w:p>
        </w:tc>
        <w:tc>
          <w:tcPr/>
          <w:p w:rsidR="00000000" w:rsidDel="00000000" w:rsidP="00000000" w:rsidRDefault="00000000" w:rsidRPr="00000000" w14:paraId="00000062">
            <w:pPr>
              <w:rPr>
                <w:rFonts w:ascii="Avenir" w:cs="Avenir" w:eastAsia="Avenir" w:hAnsi="Avenir"/>
              </w:rPr>
            </w:pPr>
            <w:r w:rsidDel="00000000" w:rsidR="00000000" w:rsidRPr="00000000">
              <w:rPr>
                <w:rFonts w:ascii="Avenir" w:cs="Avenir" w:eastAsia="Avenir" w:hAnsi="Avenir"/>
                <w:rtl w:val="0"/>
              </w:rPr>
              <w:t xml:space="preserve">Conducts the site induction for all personnel</w:t>
            </w:r>
          </w:p>
        </w:tc>
        <w:tc>
          <w:tcPr/>
          <w:p w:rsidR="00000000" w:rsidDel="00000000" w:rsidP="00000000" w:rsidRDefault="00000000" w:rsidRPr="00000000" w14:paraId="00000063">
            <w:pPr>
              <w:rPr>
                <w:rFonts w:ascii="Avenir" w:cs="Avenir" w:eastAsia="Avenir" w:hAnsi="Avenir"/>
              </w:rPr>
            </w:pPr>
            <w:r w:rsidDel="00000000" w:rsidR="00000000" w:rsidRPr="00000000">
              <w:rPr>
                <w:rFonts w:ascii="Avenir" w:cs="Avenir" w:eastAsia="Avenir" w:hAnsi="Avenir"/>
                <w:rtl w:val="0"/>
              </w:rPr>
              <w:t xml:space="preserve">Ensures all personnel are inducted and receive site-specific safety equipment</w:t>
            </w:r>
          </w:p>
        </w:tc>
        <w:tc>
          <w:tcPr/>
          <w:p w:rsidR="00000000" w:rsidDel="00000000" w:rsidP="00000000" w:rsidRDefault="00000000" w:rsidRPr="00000000" w14:paraId="00000064">
            <w:pPr>
              <w:rPr>
                <w:rFonts w:ascii="Avenir" w:cs="Avenir" w:eastAsia="Avenir" w:hAnsi="Avenir"/>
              </w:rPr>
            </w:pPr>
            <w:r w:rsidDel="00000000" w:rsidR="00000000" w:rsidRPr="00000000">
              <w:rPr>
                <w:rFonts w:ascii="Avenir" w:cs="Avenir" w:eastAsia="Avenir" w:hAnsi="Avenir"/>
                <w:rtl w:val="0"/>
              </w:rPr>
              <w:t xml:space="preserve">Subcontractor to maintain records of induction for verification</w:t>
            </w:r>
          </w:p>
        </w:tc>
      </w:tr>
      <w:tr>
        <w:trPr>
          <w:cantSplit w:val="0"/>
          <w:tblHeader w:val="0"/>
        </w:trPr>
        <w:tc>
          <w:tcPr/>
          <w:p w:rsidR="00000000" w:rsidDel="00000000" w:rsidP="00000000" w:rsidRDefault="00000000" w:rsidRPr="00000000" w14:paraId="00000065">
            <w:pPr>
              <w:rPr>
                <w:rFonts w:ascii="Avenir" w:cs="Avenir" w:eastAsia="Avenir" w:hAnsi="Avenir"/>
                <w:color w:val="18276c"/>
              </w:rPr>
            </w:pPr>
            <w:r w:rsidDel="00000000" w:rsidR="00000000" w:rsidRPr="00000000">
              <w:rPr>
                <w:rFonts w:ascii="Avenir" w:cs="Avenir" w:eastAsia="Avenir" w:hAnsi="Avenir"/>
                <w:color w:val="18276c"/>
                <w:rtl w:val="0"/>
              </w:rPr>
              <w:t xml:space="preserve">Security</w:t>
            </w:r>
          </w:p>
        </w:tc>
        <w:tc>
          <w:tcPr/>
          <w:p w:rsidR="00000000" w:rsidDel="00000000" w:rsidP="00000000" w:rsidRDefault="00000000" w:rsidRPr="00000000" w14:paraId="00000066">
            <w:pPr>
              <w:rPr>
                <w:rFonts w:ascii="Avenir" w:cs="Avenir" w:eastAsia="Avenir" w:hAnsi="Avenir"/>
              </w:rPr>
            </w:pPr>
            <w:r w:rsidDel="00000000" w:rsidR="00000000" w:rsidRPr="00000000">
              <w:rPr>
                <w:rFonts w:ascii="Avenir" w:cs="Avenir" w:eastAsia="Avenir" w:hAnsi="Avenir"/>
                <w:rtl w:val="0"/>
              </w:rPr>
              <w:t xml:space="preserve">Provides perimeter security and CCTV</w:t>
            </w:r>
          </w:p>
        </w:tc>
        <w:tc>
          <w:tcPr/>
          <w:p w:rsidR="00000000" w:rsidDel="00000000" w:rsidP="00000000" w:rsidRDefault="00000000" w:rsidRPr="00000000" w14:paraId="00000067">
            <w:pPr>
              <w:rPr>
                <w:rFonts w:ascii="Avenir" w:cs="Avenir" w:eastAsia="Avenir" w:hAnsi="Avenir"/>
              </w:rPr>
            </w:pPr>
            <w:r w:rsidDel="00000000" w:rsidR="00000000" w:rsidRPr="00000000">
              <w:rPr>
                <w:rFonts w:ascii="Avenir" w:cs="Avenir" w:eastAsia="Avenir" w:hAnsi="Avenir"/>
                <w:rtl w:val="0"/>
              </w:rPr>
              <w:t xml:space="preserve">Secures their own materials and equipment on-site</w:t>
            </w:r>
          </w:p>
        </w:tc>
        <w:tc>
          <w:tcPr/>
          <w:p w:rsidR="00000000" w:rsidDel="00000000" w:rsidP="00000000" w:rsidRDefault="00000000" w:rsidRPr="00000000" w14:paraId="00000068">
            <w:pPr>
              <w:rPr>
                <w:rFonts w:ascii="Avenir" w:cs="Avenir" w:eastAsia="Avenir" w:hAnsi="Avenir"/>
              </w:rPr>
            </w:pPr>
            <w:r w:rsidDel="00000000" w:rsidR="00000000" w:rsidRPr="00000000">
              <w:rPr>
                <w:rFonts w:ascii="Avenir" w:cs="Avenir" w:eastAsia="Avenir" w:hAnsi="Avenir"/>
                <w:rtl w:val="0"/>
              </w:rPr>
              <w:t xml:space="preserve">Subcontractor responsible for securing storage areas</w:t>
            </w:r>
          </w:p>
        </w:tc>
      </w:tr>
      <w:tr>
        <w:trPr>
          <w:cantSplit w:val="0"/>
          <w:tblHeader w:val="0"/>
        </w:trPr>
        <w:tc>
          <w:tcPr/>
          <w:p w:rsidR="00000000" w:rsidDel="00000000" w:rsidP="00000000" w:rsidRDefault="00000000" w:rsidRPr="00000000" w14:paraId="00000069">
            <w:pPr>
              <w:rPr>
                <w:rFonts w:ascii="Avenir" w:cs="Avenir" w:eastAsia="Avenir" w:hAnsi="Avenir"/>
                <w:color w:val="18276c"/>
              </w:rPr>
            </w:pPr>
            <w:r w:rsidDel="00000000" w:rsidR="00000000" w:rsidRPr="00000000">
              <w:rPr>
                <w:rFonts w:ascii="Avenir" w:cs="Avenir" w:eastAsia="Avenir" w:hAnsi="Avenir"/>
                <w:color w:val="18276c"/>
                <w:rtl w:val="0"/>
              </w:rPr>
              <w:t xml:space="preserve">Utilities</w:t>
            </w:r>
          </w:p>
        </w:tc>
        <w:tc>
          <w:tcPr/>
          <w:p w:rsidR="00000000" w:rsidDel="00000000" w:rsidP="00000000" w:rsidRDefault="00000000" w:rsidRPr="00000000" w14:paraId="0000006A">
            <w:pPr>
              <w:rPr>
                <w:rFonts w:ascii="Avenir" w:cs="Avenir" w:eastAsia="Avenir" w:hAnsi="Avenir"/>
              </w:rPr>
            </w:pPr>
            <w:r w:rsidDel="00000000" w:rsidR="00000000" w:rsidRPr="00000000">
              <w:rPr>
                <w:rFonts w:ascii="Avenir" w:cs="Avenir" w:eastAsia="Avenir" w:hAnsi="Avenir"/>
                <w:rtl w:val="0"/>
              </w:rPr>
              <w:t xml:space="preserve">Provides water, power, and general lighting</w:t>
            </w:r>
          </w:p>
        </w:tc>
        <w:tc>
          <w:tcPr/>
          <w:p w:rsidR="00000000" w:rsidDel="00000000" w:rsidP="00000000" w:rsidRDefault="00000000" w:rsidRPr="00000000" w14:paraId="0000006B">
            <w:pPr>
              <w:rPr>
                <w:rFonts w:ascii="Avenir" w:cs="Avenir" w:eastAsia="Avenir" w:hAnsi="Avenir"/>
              </w:rPr>
            </w:pPr>
            <w:r w:rsidDel="00000000" w:rsidR="00000000" w:rsidRPr="00000000">
              <w:rPr>
                <w:rFonts w:ascii="Avenir" w:cs="Avenir" w:eastAsia="Avenir" w:hAnsi="Avenir"/>
                <w:rtl w:val="0"/>
              </w:rPr>
              <w:t xml:space="preserve">Provides additional lighting or power for specific work areas</w:t>
            </w:r>
          </w:p>
        </w:tc>
        <w:tc>
          <w:tcPr/>
          <w:p w:rsidR="00000000" w:rsidDel="00000000" w:rsidP="00000000" w:rsidRDefault="00000000" w:rsidRPr="00000000" w14:paraId="0000006C">
            <w:pPr>
              <w:rPr>
                <w:rFonts w:ascii="Avenir" w:cs="Avenir" w:eastAsia="Avenir" w:hAnsi="Avenir"/>
              </w:rPr>
            </w:pPr>
            <w:r w:rsidDel="00000000" w:rsidR="00000000" w:rsidRPr="00000000">
              <w:rPr>
                <w:rFonts w:ascii="Avenir" w:cs="Avenir" w:eastAsia="Avenir" w:hAnsi="Avenir"/>
                <w:rtl w:val="0"/>
              </w:rPr>
              <w:t xml:space="preserve">Lighting and power for tasks beyond the scope of the main contractor should be arranged by the subcontractor</w:t>
            </w:r>
          </w:p>
        </w:tc>
      </w:tr>
      <w:tr>
        <w:trPr>
          <w:cantSplit w:val="0"/>
          <w:tblHeader w:val="0"/>
        </w:trPr>
        <w:tc>
          <w:tcPr/>
          <w:p w:rsidR="00000000" w:rsidDel="00000000" w:rsidP="00000000" w:rsidRDefault="00000000" w:rsidRPr="00000000" w14:paraId="0000006D">
            <w:pPr>
              <w:rPr>
                <w:rFonts w:ascii="Avenir" w:cs="Avenir" w:eastAsia="Avenir" w:hAnsi="Avenir"/>
                <w:color w:val="18276c"/>
              </w:rPr>
            </w:pPr>
            <w:r w:rsidDel="00000000" w:rsidR="00000000" w:rsidRPr="00000000">
              <w:rPr>
                <w:rFonts w:ascii="Avenir" w:cs="Avenir" w:eastAsia="Avenir" w:hAnsi="Avenir"/>
                <w:color w:val="18276c"/>
                <w:rtl w:val="0"/>
              </w:rPr>
              <w:t xml:space="preserve">Temporary Works</w:t>
            </w:r>
          </w:p>
        </w:tc>
        <w:tc>
          <w:tcPr/>
          <w:p w:rsidR="00000000" w:rsidDel="00000000" w:rsidP="00000000" w:rsidRDefault="00000000" w:rsidRPr="00000000" w14:paraId="0000006E">
            <w:pPr>
              <w:rPr>
                <w:rFonts w:ascii="Avenir" w:cs="Avenir" w:eastAsia="Avenir" w:hAnsi="Avenir"/>
              </w:rPr>
            </w:pPr>
            <w:r w:rsidDel="00000000" w:rsidR="00000000" w:rsidRPr="00000000">
              <w:rPr>
                <w:rFonts w:ascii="Avenir" w:cs="Avenir" w:eastAsia="Avenir" w:hAnsi="Avenir"/>
                <w:rtl w:val="0"/>
              </w:rPr>
              <w:t xml:space="preserve">-</w:t>
            </w:r>
          </w:p>
        </w:tc>
        <w:tc>
          <w:tcPr/>
          <w:p w:rsidR="00000000" w:rsidDel="00000000" w:rsidP="00000000" w:rsidRDefault="00000000" w:rsidRPr="00000000" w14:paraId="0000006F">
            <w:pPr>
              <w:rPr>
                <w:rFonts w:ascii="Avenir" w:cs="Avenir" w:eastAsia="Avenir" w:hAnsi="Avenir"/>
              </w:rPr>
            </w:pPr>
            <w:r w:rsidDel="00000000" w:rsidR="00000000" w:rsidRPr="00000000">
              <w:rPr>
                <w:rFonts w:ascii="Avenir" w:cs="Avenir" w:eastAsia="Avenir" w:hAnsi="Avenir"/>
                <w:rtl w:val="0"/>
              </w:rPr>
              <w:t xml:space="preserve">Provides temporary works such as scaffolding, hoardings, etc.</w:t>
            </w:r>
          </w:p>
        </w:tc>
        <w:tc>
          <w:tcPr/>
          <w:p w:rsidR="00000000" w:rsidDel="00000000" w:rsidP="00000000" w:rsidRDefault="00000000" w:rsidRPr="00000000" w14:paraId="00000070">
            <w:pPr>
              <w:rPr>
                <w:rFonts w:ascii="Avenir" w:cs="Avenir" w:eastAsia="Avenir" w:hAnsi="Avenir"/>
              </w:rPr>
            </w:pPr>
            <w:r w:rsidDel="00000000" w:rsidR="00000000" w:rsidRPr="00000000">
              <w:rPr>
                <w:rFonts w:ascii="Avenir" w:cs="Avenir" w:eastAsia="Avenir" w:hAnsi="Avenir"/>
                <w:rtl w:val="0"/>
              </w:rPr>
              <w:t xml:space="preserve">All temporary works must be approved by the main contractor before installation</w:t>
            </w:r>
          </w:p>
        </w:tc>
      </w:tr>
      <w:tr>
        <w:trPr>
          <w:cantSplit w:val="0"/>
          <w:tblHeader w:val="0"/>
        </w:trPr>
        <w:tc>
          <w:tcPr/>
          <w:p w:rsidR="00000000" w:rsidDel="00000000" w:rsidP="00000000" w:rsidRDefault="00000000" w:rsidRPr="00000000" w14:paraId="00000071">
            <w:pPr>
              <w:rPr>
                <w:rFonts w:ascii="Avenir" w:cs="Avenir" w:eastAsia="Avenir" w:hAnsi="Avenir"/>
                <w:color w:val="18276c"/>
              </w:rPr>
            </w:pPr>
            <w:r w:rsidDel="00000000" w:rsidR="00000000" w:rsidRPr="00000000">
              <w:rPr>
                <w:rFonts w:ascii="Avenir" w:cs="Avenir" w:eastAsia="Avenir" w:hAnsi="Avenir"/>
                <w:color w:val="18276c"/>
                <w:rtl w:val="0"/>
              </w:rPr>
              <w:t xml:space="preserve">Waste Disposal</w:t>
            </w:r>
          </w:p>
        </w:tc>
        <w:tc>
          <w:tcPr/>
          <w:p w:rsidR="00000000" w:rsidDel="00000000" w:rsidP="00000000" w:rsidRDefault="00000000" w:rsidRPr="00000000" w14:paraId="00000072">
            <w:pPr>
              <w:rPr>
                <w:rFonts w:ascii="Avenir" w:cs="Avenir" w:eastAsia="Avenir" w:hAnsi="Avenir"/>
              </w:rPr>
            </w:pPr>
            <w:r w:rsidDel="00000000" w:rsidR="00000000" w:rsidRPr="00000000">
              <w:rPr>
                <w:rFonts w:ascii="Avenir" w:cs="Avenir" w:eastAsia="Avenir" w:hAnsi="Avenir"/>
                <w:rtl w:val="0"/>
              </w:rPr>
              <w:t xml:space="preserve">Provides waste disposal facilities on-site</w:t>
            </w:r>
          </w:p>
        </w:tc>
        <w:tc>
          <w:tcPr/>
          <w:p w:rsidR="00000000" w:rsidDel="00000000" w:rsidP="00000000" w:rsidRDefault="00000000" w:rsidRPr="00000000" w14:paraId="00000073">
            <w:pPr>
              <w:rPr>
                <w:rFonts w:ascii="Avenir" w:cs="Avenir" w:eastAsia="Avenir" w:hAnsi="Avenir"/>
              </w:rPr>
            </w:pPr>
            <w:r w:rsidDel="00000000" w:rsidR="00000000" w:rsidRPr="00000000">
              <w:rPr>
                <w:rFonts w:ascii="Avenir" w:cs="Avenir" w:eastAsia="Avenir" w:hAnsi="Avenir"/>
                <w:rtl w:val="0"/>
              </w:rPr>
              <w:t xml:space="preserve">Segregates and removes waste materials</w:t>
            </w:r>
          </w:p>
        </w:tc>
        <w:tc>
          <w:tcPr/>
          <w:p w:rsidR="00000000" w:rsidDel="00000000" w:rsidP="00000000" w:rsidRDefault="00000000" w:rsidRPr="00000000" w14:paraId="00000074">
            <w:pPr>
              <w:rPr>
                <w:rFonts w:ascii="Avenir" w:cs="Avenir" w:eastAsia="Avenir" w:hAnsi="Avenir"/>
              </w:rPr>
            </w:pPr>
            <w:r w:rsidDel="00000000" w:rsidR="00000000" w:rsidRPr="00000000">
              <w:rPr>
                <w:rFonts w:ascii="Avenir" w:cs="Avenir" w:eastAsia="Avenir" w:hAnsi="Avenir"/>
                <w:rtl w:val="0"/>
              </w:rPr>
              <w:t xml:space="preserve">Waste to be sorted according to environmental guidelines; hazardous waste to be removed by subcontractor</w:t>
            </w:r>
          </w:p>
        </w:tc>
      </w:tr>
      <w:tr>
        <w:trPr>
          <w:cantSplit w:val="0"/>
          <w:tblHeader w:val="0"/>
        </w:trPr>
        <w:tc>
          <w:tcPr/>
          <w:p w:rsidR="00000000" w:rsidDel="00000000" w:rsidP="00000000" w:rsidRDefault="00000000" w:rsidRPr="00000000" w14:paraId="00000075">
            <w:pPr>
              <w:rPr>
                <w:rFonts w:ascii="Avenir" w:cs="Avenir" w:eastAsia="Avenir" w:hAnsi="Avenir"/>
                <w:color w:val="18276c"/>
              </w:rPr>
            </w:pPr>
            <w:r w:rsidDel="00000000" w:rsidR="00000000" w:rsidRPr="00000000">
              <w:rPr>
                <w:rFonts w:ascii="Avenir" w:cs="Avenir" w:eastAsia="Avenir" w:hAnsi="Avenir"/>
                <w:color w:val="18276c"/>
                <w:rtl w:val="0"/>
              </w:rPr>
              <w:t xml:space="preserve">Crane and Hoisting</w:t>
            </w:r>
          </w:p>
        </w:tc>
        <w:tc>
          <w:tcPr/>
          <w:p w:rsidR="00000000" w:rsidDel="00000000" w:rsidP="00000000" w:rsidRDefault="00000000" w:rsidRPr="00000000" w14:paraId="00000076">
            <w:pPr>
              <w:rPr>
                <w:rFonts w:ascii="Avenir" w:cs="Avenir" w:eastAsia="Avenir" w:hAnsi="Avenir"/>
              </w:rPr>
            </w:pPr>
            <w:r w:rsidDel="00000000" w:rsidR="00000000" w:rsidRPr="00000000">
              <w:rPr>
                <w:rFonts w:ascii="Avenir" w:cs="Avenir" w:eastAsia="Avenir" w:hAnsi="Avenir"/>
                <w:rtl w:val="0"/>
              </w:rPr>
              <w:t xml:space="preserve">Provides shared crane facilities</w:t>
            </w:r>
          </w:p>
        </w:tc>
        <w:tc>
          <w:tcPr/>
          <w:p w:rsidR="00000000" w:rsidDel="00000000" w:rsidP="00000000" w:rsidRDefault="00000000" w:rsidRPr="00000000" w14:paraId="00000077">
            <w:pPr>
              <w:rPr>
                <w:rFonts w:ascii="Avenir" w:cs="Avenir" w:eastAsia="Avenir" w:hAnsi="Avenir"/>
              </w:rPr>
            </w:pPr>
            <w:r w:rsidDel="00000000" w:rsidR="00000000" w:rsidRPr="00000000">
              <w:rPr>
                <w:rFonts w:ascii="Avenir" w:cs="Avenir" w:eastAsia="Avenir" w:hAnsi="Avenir"/>
                <w:rtl w:val="0"/>
              </w:rPr>
              <w:t xml:space="preserve">Provides rigging, slinging, and lifting operations for their materials</w:t>
            </w:r>
          </w:p>
        </w:tc>
        <w:tc>
          <w:tcPr/>
          <w:p w:rsidR="00000000" w:rsidDel="00000000" w:rsidP="00000000" w:rsidRDefault="00000000" w:rsidRPr="00000000" w14:paraId="00000078">
            <w:pPr>
              <w:rPr>
                <w:rFonts w:ascii="Avenir" w:cs="Avenir" w:eastAsia="Avenir" w:hAnsi="Avenir"/>
              </w:rPr>
            </w:pPr>
            <w:r w:rsidDel="00000000" w:rsidR="00000000" w:rsidRPr="00000000">
              <w:rPr>
                <w:rFonts w:ascii="Avenir" w:cs="Avenir" w:eastAsia="Avenir" w:hAnsi="Avenir"/>
                <w:rtl w:val="0"/>
              </w:rPr>
              <w:t xml:space="preserve">The subcontractor is responsible for the safe handling and installation of materials using hoisting equipment</w:t>
            </w:r>
          </w:p>
        </w:tc>
      </w:tr>
      <w:tr>
        <w:trPr>
          <w:cantSplit w:val="0"/>
          <w:tblHeader w:val="0"/>
        </w:trPr>
        <w:tc>
          <w:tcPr/>
          <w:p w:rsidR="00000000" w:rsidDel="00000000" w:rsidP="00000000" w:rsidRDefault="00000000" w:rsidRPr="00000000" w14:paraId="00000079">
            <w:pPr>
              <w:rPr>
                <w:rFonts w:ascii="Avenir" w:cs="Avenir" w:eastAsia="Avenir" w:hAnsi="Avenir"/>
                <w:color w:val="18276c"/>
              </w:rPr>
            </w:pPr>
            <w:r w:rsidDel="00000000" w:rsidR="00000000" w:rsidRPr="00000000">
              <w:rPr>
                <w:rFonts w:ascii="Avenir" w:cs="Avenir" w:eastAsia="Avenir" w:hAnsi="Avenir"/>
                <w:color w:val="18276c"/>
                <w:rtl w:val="0"/>
              </w:rPr>
              <w:t xml:space="preserve">Traffic Management</w:t>
            </w:r>
          </w:p>
        </w:tc>
        <w:tc>
          <w:tcPr/>
          <w:p w:rsidR="00000000" w:rsidDel="00000000" w:rsidP="00000000" w:rsidRDefault="00000000" w:rsidRPr="00000000" w14:paraId="0000007A">
            <w:pPr>
              <w:rPr>
                <w:rFonts w:ascii="Avenir" w:cs="Avenir" w:eastAsia="Avenir" w:hAnsi="Avenir"/>
              </w:rPr>
            </w:pPr>
            <w:r w:rsidDel="00000000" w:rsidR="00000000" w:rsidRPr="00000000">
              <w:rPr>
                <w:rFonts w:ascii="Avenir" w:cs="Avenir" w:eastAsia="Avenir" w:hAnsi="Avenir"/>
                <w:rtl w:val="0"/>
              </w:rPr>
              <w:t xml:space="preserve">Provides traffic management and signage</w:t>
            </w:r>
          </w:p>
        </w:tc>
        <w:tc>
          <w:tcPr/>
          <w:p w:rsidR="00000000" w:rsidDel="00000000" w:rsidP="00000000" w:rsidRDefault="00000000" w:rsidRPr="00000000" w14:paraId="0000007B">
            <w:pPr>
              <w:rPr>
                <w:rFonts w:ascii="Avenir" w:cs="Avenir" w:eastAsia="Avenir" w:hAnsi="Avenir"/>
              </w:rPr>
            </w:pPr>
            <w:r w:rsidDel="00000000" w:rsidR="00000000" w:rsidRPr="00000000">
              <w:rPr>
                <w:rFonts w:ascii="Avenir" w:cs="Avenir" w:eastAsia="Avenir" w:hAnsi="Avenir"/>
                <w:rtl w:val="0"/>
              </w:rPr>
              <w:t xml:space="preserve">Ensures safe movement of their vehicles and personnel</w:t>
            </w:r>
          </w:p>
        </w:tc>
        <w:tc>
          <w:tcPr/>
          <w:p w:rsidR="00000000" w:rsidDel="00000000" w:rsidP="00000000" w:rsidRDefault="00000000" w:rsidRPr="00000000" w14:paraId="0000007C">
            <w:pPr>
              <w:rPr>
                <w:rFonts w:ascii="Avenir" w:cs="Avenir" w:eastAsia="Avenir" w:hAnsi="Avenir"/>
              </w:rPr>
            </w:pPr>
            <w:r w:rsidDel="00000000" w:rsidR="00000000" w:rsidRPr="00000000">
              <w:rPr>
                <w:rFonts w:ascii="Avenir" w:cs="Avenir" w:eastAsia="Avenir" w:hAnsi="Avenir"/>
                <w:rtl w:val="0"/>
              </w:rPr>
              <w:t xml:space="preserve">Subcontractor to inform the main contractor in advance of any special access or delivery requirements</w:t>
            </w:r>
          </w:p>
        </w:tc>
      </w:tr>
      <w:tr>
        <w:trPr>
          <w:cantSplit w:val="0"/>
          <w:tblHeader w:val="0"/>
        </w:trPr>
        <w:tc>
          <w:tcPr/>
          <w:p w:rsidR="00000000" w:rsidDel="00000000" w:rsidP="00000000" w:rsidRDefault="00000000" w:rsidRPr="00000000" w14:paraId="0000007D">
            <w:pPr>
              <w:rPr>
                <w:rFonts w:ascii="Avenir" w:cs="Avenir" w:eastAsia="Avenir" w:hAnsi="Avenir"/>
                <w:color w:val="18276c"/>
              </w:rPr>
            </w:pPr>
            <w:r w:rsidDel="00000000" w:rsidR="00000000" w:rsidRPr="00000000">
              <w:rPr>
                <w:rFonts w:ascii="Avenir" w:cs="Avenir" w:eastAsia="Avenir" w:hAnsi="Avenir"/>
                <w:color w:val="18276c"/>
                <w:rtl w:val="0"/>
              </w:rPr>
              <w:t xml:space="preserve">Materials Handling</w:t>
            </w:r>
          </w:p>
        </w:tc>
        <w:tc>
          <w:tcPr/>
          <w:p w:rsidR="00000000" w:rsidDel="00000000" w:rsidP="00000000" w:rsidRDefault="00000000" w:rsidRPr="00000000" w14:paraId="0000007E">
            <w:pPr>
              <w:rPr>
                <w:rFonts w:ascii="Avenir" w:cs="Avenir" w:eastAsia="Avenir" w:hAnsi="Avenir"/>
              </w:rPr>
            </w:pPr>
            <w:r w:rsidDel="00000000" w:rsidR="00000000" w:rsidRPr="00000000">
              <w:rPr>
                <w:rFonts w:ascii="Avenir" w:cs="Avenir" w:eastAsia="Avenir" w:hAnsi="Avenir"/>
                <w:rtl w:val="0"/>
              </w:rPr>
              <w:t xml:space="preserve">-</w:t>
            </w:r>
          </w:p>
        </w:tc>
        <w:tc>
          <w:tcPr/>
          <w:p w:rsidR="00000000" w:rsidDel="00000000" w:rsidP="00000000" w:rsidRDefault="00000000" w:rsidRPr="00000000" w14:paraId="0000007F">
            <w:pPr>
              <w:rPr>
                <w:rFonts w:ascii="Avenir" w:cs="Avenir" w:eastAsia="Avenir" w:hAnsi="Avenir"/>
              </w:rPr>
            </w:pPr>
            <w:r w:rsidDel="00000000" w:rsidR="00000000" w:rsidRPr="00000000">
              <w:rPr>
                <w:rFonts w:ascii="Avenir" w:cs="Avenir" w:eastAsia="Avenir" w:hAnsi="Avenir"/>
                <w:rtl w:val="0"/>
              </w:rPr>
              <w:t xml:space="preserve">Provides handling, unloading, and transportation of materials on-site</w:t>
            </w:r>
          </w:p>
        </w:tc>
        <w:tc>
          <w:tcPr/>
          <w:p w:rsidR="00000000" w:rsidDel="00000000" w:rsidP="00000000" w:rsidRDefault="00000000" w:rsidRPr="00000000" w14:paraId="00000080">
            <w:pPr>
              <w:rPr>
                <w:rFonts w:ascii="Avenir" w:cs="Avenir" w:eastAsia="Avenir" w:hAnsi="Avenir"/>
              </w:rPr>
            </w:pPr>
            <w:r w:rsidDel="00000000" w:rsidR="00000000" w:rsidRPr="00000000">
              <w:rPr>
                <w:rFonts w:ascii="Avenir" w:cs="Avenir" w:eastAsia="Avenir" w:hAnsi="Avenir"/>
                <w:rtl w:val="0"/>
              </w:rPr>
              <w:t xml:space="preserve">All deliveries must be coordinated with the main contractor to avoid congestion</w:t>
            </w:r>
          </w:p>
        </w:tc>
      </w:tr>
      <w:tr>
        <w:trPr>
          <w:cantSplit w:val="0"/>
          <w:tblHeader w:val="0"/>
        </w:trPr>
        <w:tc>
          <w:tcPr/>
          <w:p w:rsidR="00000000" w:rsidDel="00000000" w:rsidP="00000000" w:rsidRDefault="00000000" w:rsidRPr="00000000" w14:paraId="00000081">
            <w:pPr>
              <w:rPr>
                <w:rFonts w:ascii="Avenir" w:cs="Avenir" w:eastAsia="Avenir" w:hAnsi="Avenir"/>
                <w:color w:val="18276c"/>
              </w:rPr>
            </w:pPr>
            <w:r w:rsidDel="00000000" w:rsidR="00000000" w:rsidRPr="00000000">
              <w:rPr>
                <w:rFonts w:ascii="Avenir" w:cs="Avenir" w:eastAsia="Avenir" w:hAnsi="Avenir"/>
                <w:color w:val="18276c"/>
                <w:rtl w:val="0"/>
              </w:rPr>
              <w:t xml:space="preserve">Site Cleanliness</w:t>
            </w:r>
          </w:p>
        </w:tc>
        <w:tc>
          <w:tcPr/>
          <w:p w:rsidR="00000000" w:rsidDel="00000000" w:rsidP="00000000" w:rsidRDefault="00000000" w:rsidRPr="00000000" w14:paraId="00000082">
            <w:pPr>
              <w:rPr>
                <w:rFonts w:ascii="Avenir" w:cs="Avenir" w:eastAsia="Avenir" w:hAnsi="Avenir"/>
              </w:rPr>
            </w:pPr>
            <w:r w:rsidDel="00000000" w:rsidR="00000000" w:rsidRPr="00000000">
              <w:rPr>
                <w:rFonts w:ascii="Avenir" w:cs="Avenir" w:eastAsia="Avenir" w:hAnsi="Avenir"/>
                <w:rtl w:val="0"/>
              </w:rPr>
              <w:t xml:space="preserve">Provides general site cleaning</w:t>
            </w:r>
          </w:p>
        </w:tc>
        <w:tc>
          <w:tcPr/>
          <w:p w:rsidR="00000000" w:rsidDel="00000000" w:rsidP="00000000" w:rsidRDefault="00000000" w:rsidRPr="00000000" w14:paraId="00000083">
            <w:pPr>
              <w:rPr>
                <w:rFonts w:ascii="Avenir" w:cs="Avenir" w:eastAsia="Avenir" w:hAnsi="Avenir"/>
              </w:rPr>
            </w:pPr>
            <w:r w:rsidDel="00000000" w:rsidR="00000000" w:rsidRPr="00000000">
              <w:rPr>
                <w:rFonts w:ascii="Avenir" w:cs="Avenir" w:eastAsia="Avenir" w:hAnsi="Avenir"/>
                <w:rtl w:val="0"/>
              </w:rPr>
              <w:t xml:space="preserve">Cleans work areas at the end of each shift and removes debris</w:t>
            </w:r>
          </w:p>
        </w:tc>
        <w:tc>
          <w:tcPr/>
          <w:p w:rsidR="00000000" w:rsidDel="00000000" w:rsidP="00000000" w:rsidRDefault="00000000" w:rsidRPr="00000000" w14:paraId="00000084">
            <w:pPr>
              <w:rPr>
                <w:rFonts w:ascii="Avenir" w:cs="Avenir" w:eastAsia="Avenir" w:hAnsi="Avenir"/>
              </w:rPr>
            </w:pPr>
            <w:r w:rsidDel="00000000" w:rsidR="00000000" w:rsidRPr="00000000">
              <w:rPr>
                <w:rFonts w:ascii="Avenir" w:cs="Avenir" w:eastAsia="Avenir" w:hAnsi="Avenir"/>
                <w:rtl w:val="0"/>
              </w:rPr>
              <w:t xml:space="preserve">Work areas to be kept clean and free of obstacles at all times</w:t>
            </w:r>
          </w:p>
        </w:tc>
      </w:tr>
      <w:tr>
        <w:trPr>
          <w:cantSplit w:val="0"/>
          <w:tblHeader w:val="0"/>
        </w:trPr>
        <w:tc>
          <w:tcPr/>
          <w:p w:rsidR="00000000" w:rsidDel="00000000" w:rsidP="00000000" w:rsidRDefault="00000000" w:rsidRPr="00000000" w14:paraId="00000085">
            <w:pPr>
              <w:rPr>
                <w:rFonts w:ascii="Avenir" w:cs="Avenir" w:eastAsia="Avenir" w:hAnsi="Avenir"/>
                <w:color w:val="18276c"/>
              </w:rPr>
            </w:pPr>
            <w:r w:rsidDel="00000000" w:rsidR="00000000" w:rsidRPr="00000000">
              <w:rPr>
                <w:rFonts w:ascii="Avenir" w:cs="Avenir" w:eastAsia="Avenir" w:hAnsi="Avenir"/>
                <w:color w:val="18276c"/>
                <w:rtl w:val="0"/>
              </w:rPr>
              <w:t xml:space="preserve">Documentation Submittals</w:t>
            </w:r>
          </w:p>
        </w:tc>
        <w:tc>
          <w:tcPr/>
          <w:p w:rsidR="00000000" w:rsidDel="00000000" w:rsidP="00000000" w:rsidRDefault="00000000" w:rsidRPr="00000000" w14:paraId="00000086">
            <w:pPr>
              <w:rPr>
                <w:rFonts w:ascii="Avenir" w:cs="Avenir" w:eastAsia="Avenir" w:hAnsi="Avenir"/>
              </w:rPr>
            </w:pPr>
            <w:r w:rsidDel="00000000" w:rsidR="00000000" w:rsidRPr="00000000">
              <w:rPr>
                <w:rFonts w:ascii="Avenir" w:cs="Avenir" w:eastAsia="Avenir" w:hAnsi="Avenir"/>
                <w:rtl w:val="0"/>
              </w:rPr>
              <w:t xml:space="preserve">Reviews and approves submittals</w:t>
            </w:r>
          </w:p>
        </w:tc>
        <w:tc>
          <w:tcPr/>
          <w:p w:rsidR="00000000" w:rsidDel="00000000" w:rsidP="00000000" w:rsidRDefault="00000000" w:rsidRPr="00000000" w14:paraId="00000087">
            <w:pPr>
              <w:rPr>
                <w:rFonts w:ascii="Avenir" w:cs="Avenir" w:eastAsia="Avenir" w:hAnsi="Avenir"/>
              </w:rPr>
            </w:pPr>
            <w:r w:rsidDel="00000000" w:rsidR="00000000" w:rsidRPr="00000000">
              <w:rPr>
                <w:rFonts w:ascii="Avenir" w:cs="Avenir" w:eastAsia="Avenir" w:hAnsi="Avenir"/>
                <w:rtl w:val="0"/>
              </w:rPr>
              <w:t xml:space="preserve">Submits design documents, progress reports, and as-built drawings</w:t>
            </w:r>
          </w:p>
        </w:tc>
        <w:tc>
          <w:tcPr/>
          <w:p w:rsidR="00000000" w:rsidDel="00000000" w:rsidP="00000000" w:rsidRDefault="00000000" w:rsidRPr="00000000" w14:paraId="00000088">
            <w:pPr>
              <w:rPr>
                <w:rFonts w:ascii="Avenir" w:cs="Avenir" w:eastAsia="Avenir" w:hAnsi="Avenir"/>
              </w:rPr>
            </w:pPr>
            <w:r w:rsidDel="00000000" w:rsidR="00000000" w:rsidRPr="00000000">
              <w:rPr>
                <w:rFonts w:ascii="Avenir" w:cs="Avenir" w:eastAsia="Avenir" w:hAnsi="Avenir"/>
                <w:rtl w:val="0"/>
              </w:rPr>
              <w:t xml:space="preserve">All submittals should be provided in a timely manner to avoid delays in approvals</w:t>
            </w:r>
          </w:p>
        </w:tc>
      </w:tr>
      <w:tr>
        <w:trPr>
          <w:cantSplit w:val="0"/>
          <w:tblHeader w:val="0"/>
        </w:trPr>
        <w:tc>
          <w:tcPr/>
          <w:p w:rsidR="00000000" w:rsidDel="00000000" w:rsidP="00000000" w:rsidRDefault="00000000" w:rsidRPr="00000000" w14:paraId="00000089">
            <w:pPr>
              <w:rPr>
                <w:rFonts w:ascii="Avenir" w:cs="Avenir" w:eastAsia="Avenir" w:hAnsi="Avenir"/>
                <w:color w:val="18276c"/>
              </w:rPr>
            </w:pPr>
            <w:r w:rsidDel="00000000" w:rsidR="00000000" w:rsidRPr="00000000">
              <w:rPr>
                <w:rFonts w:ascii="Avenir" w:cs="Avenir" w:eastAsia="Avenir" w:hAnsi="Avenir"/>
                <w:color w:val="18276c"/>
                <w:rtl w:val="0"/>
              </w:rPr>
              <w:t xml:space="preserve">Site Meetings</w:t>
            </w:r>
          </w:p>
        </w:tc>
        <w:tc>
          <w:tcPr/>
          <w:p w:rsidR="00000000" w:rsidDel="00000000" w:rsidP="00000000" w:rsidRDefault="00000000" w:rsidRPr="00000000" w14:paraId="0000008A">
            <w:pPr>
              <w:rPr>
                <w:rFonts w:ascii="Avenir" w:cs="Avenir" w:eastAsia="Avenir" w:hAnsi="Avenir"/>
              </w:rPr>
            </w:pPr>
            <w:r w:rsidDel="00000000" w:rsidR="00000000" w:rsidRPr="00000000">
              <w:rPr>
                <w:rFonts w:ascii="Avenir" w:cs="Avenir" w:eastAsia="Avenir" w:hAnsi="Avenir"/>
                <w:rtl w:val="0"/>
              </w:rPr>
              <w:t xml:space="preserve">Organises and chairs coordination meetings</w:t>
            </w:r>
          </w:p>
        </w:tc>
        <w:tc>
          <w:tcPr/>
          <w:p w:rsidR="00000000" w:rsidDel="00000000" w:rsidP="00000000" w:rsidRDefault="00000000" w:rsidRPr="00000000" w14:paraId="0000008B">
            <w:pPr>
              <w:rPr>
                <w:rFonts w:ascii="Avenir" w:cs="Avenir" w:eastAsia="Avenir" w:hAnsi="Avenir"/>
              </w:rPr>
            </w:pPr>
            <w:r w:rsidDel="00000000" w:rsidR="00000000" w:rsidRPr="00000000">
              <w:rPr>
                <w:rFonts w:ascii="Avenir" w:cs="Avenir" w:eastAsia="Avenir" w:hAnsi="Avenir"/>
                <w:rtl w:val="0"/>
              </w:rPr>
              <w:t xml:space="preserve">Attends site meetings and provides updates on progress</w:t>
            </w:r>
          </w:p>
        </w:tc>
        <w:tc>
          <w:tcPr/>
          <w:p w:rsidR="00000000" w:rsidDel="00000000" w:rsidP="00000000" w:rsidRDefault="00000000" w:rsidRPr="00000000" w14:paraId="0000008C">
            <w:pPr>
              <w:rPr>
                <w:rFonts w:ascii="Avenir" w:cs="Avenir" w:eastAsia="Avenir" w:hAnsi="Avenir"/>
              </w:rPr>
            </w:pPr>
            <w:r w:rsidDel="00000000" w:rsidR="00000000" w:rsidRPr="00000000">
              <w:rPr>
                <w:rFonts w:ascii="Avenir" w:cs="Avenir" w:eastAsia="Avenir" w:hAnsi="Avenir"/>
                <w:rtl w:val="0"/>
              </w:rPr>
              <w:t xml:space="preserve">Weekly coordination meetings to be held to address any issues and resolve conflicts</w:t>
            </w:r>
          </w:p>
        </w:tc>
      </w:tr>
    </w:tbl>
    <w:p w:rsidR="00000000" w:rsidDel="00000000" w:rsidP="00000000" w:rsidRDefault="00000000" w:rsidRPr="00000000" w14:paraId="0000008D">
      <w:pPr>
        <w:spacing w:after="280" w:before="0" w:line="240"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8E">
      <w:pPr>
        <w:spacing w:after="280" w:before="280" w:line="240" w:lineRule="auto"/>
        <w:rPr>
          <w:rFonts w:ascii="Avenir" w:cs="Avenir" w:eastAsia="Avenir" w:hAnsi="Avenir"/>
          <w:color w:val="0000ff"/>
        </w:rPr>
      </w:pPr>
      <w:r w:rsidDel="00000000" w:rsidR="00000000" w:rsidRPr="00000000">
        <w:rPr>
          <w:rFonts w:ascii="Avenir" w:cs="Avenir" w:eastAsia="Avenir" w:hAnsi="Avenir"/>
          <w:b w:val="1"/>
          <w:color w:val="0000ff"/>
          <w:rtl w:val="0"/>
        </w:rPr>
        <w:t xml:space="preserve">4.6 Coordination and Integration</w:t>
      </w:r>
      <w:r w:rsidDel="00000000" w:rsidR="00000000" w:rsidRPr="00000000">
        <w:rPr>
          <w:rtl w:val="0"/>
        </w:rPr>
      </w:r>
    </w:p>
    <w:p w:rsidR="00000000" w:rsidDel="00000000" w:rsidP="00000000" w:rsidRDefault="00000000" w:rsidRPr="00000000" w14:paraId="0000008F">
      <w:pPr>
        <w:spacing w:after="280" w:before="280" w:line="240" w:lineRule="auto"/>
        <w:rPr>
          <w:rFonts w:ascii="Avenir" w:cs="Avenir" w:eastAsia="Avenir" w:hAnsi="Avenir"/>
        </w:rPr>
      </w:pPr>
      <w:r w:rsidDel="00000000" w:rsidR="00000000" w:rsidRPr="00000000">
        <w:rPr>
          <w:rFonts w:ascii="Avenir" w:cs="Avenir" w:eastAsia="Avenir" w:hAnsi="Avenir"/>
          <w:rtl w:val="0"/>
        </w:rPr>
        <w:t xml:space="preserve">The subcontractor must ensure effective coordination with the main contractor and other trades to avoid delays and ensure smooth progress. The subcontractor is expected to attend and actively participate in weekly coordination meetings, which will address:</w:t>
      </w:r>
    </w:p>
    <w:p w:rsidR="00000000" w:rsidDel="00000000" w:rsidP="00000000" w:rsidRDefault="00000000" w:rsidRPr="00000000" w14:paraId="00000090">
      <w:pPr>
        <w:numPr>
          <w:ilvl w:val="0"/>
          <w:numId w:val="3"/>
        </w:numPr>
        <w:spacing w:after="0" w:before="280" w:line="240" w:lineRule="auto"/>
        <w:ind w:left="720" w:hanging="360"/>
        <w:rPr>
          <w:rFonts w:ascii="Avenir" w:cs="Avenir" w:eastAsia="Avenir" w:hAnsi="Avenir"/>
        </w:rPr>
      </w:pPr>
      <w:r w:rsidDel="00000000" w:rsidR="00000000" w:rsidRPr="00000000">
        <w:rPr>
          <w:rFonts w:ascii="Avenir" w:cs="Avenir" w:eastAsia="Avenir" w:hAnsi="Avenir"/>
          <w:rtl w:val="0"/>
        </w:rPr>
        <w:t xml:space="preserve">Integration of work with other subcontractors’ activities.</w:t>
      </w:r>
    </w:p>
    <w:p w:rsidR="00000000" w:rsidDel="00000000" w:rsidP="00000000" w:rsidRDefault="00000000" w:rsidRPr="00000000" w14:paraId="00000091">
      <w:pPr>
        <w:numPr>
          <w:ilvl w:val="0"/>
          <w:numId w:val="3"/>
        </w:numPr>
        <w:spacing w:after="0" w:before="0" w:line="240" w:lineRule="auto"/>
        <w:ind w:left="720" w:hanging="360"/>
        <w:rPr>
          <w:rFonts w:ascii="Avenir" w:cs="Avenir" w:eastAsia="Avenir" w:hAnsi="Avenir"/>
        </w:rPr>
      </w:pPr>
      <w:r w:rsidDel="00000000" w:rsidR="00000000" w:rsidRPr="00000000">
        <w:rPr>
          <w:rFonts w:ascii="Avenir" w:cs="Avenir" w:eastAsia="Avenir" w:hAnsi="Avenir"/>
          <w:rtl w:val="0"/>
        </w:rPr>
        <w:t xml:space="preserve">Resolution of any design or construction conflicts.</w:t>
      </w:r>
    </w:p>
    <w:p w:rsidR="00000000" w:rsidDel="00000000" w:rsidP="00000000" w:rsidRDefault="00000000" w:rsidRPr="00000000" w14:paraId="00000092">
      <w:pPr>
        <w:numPr>
          <w:ilvl w:val="0"/>
          <w:numId w:val="3"/>
        </w:numPr>
        <w:spacing w:after="280" w:before="0" w:line="240" w:lineRule="auto"/>
        <w:ind w:left="720" w:hanging="360"/>
        <w:rPr>
          <w:rFonts w:ascii="Avenir" w:cs="Avenir" w:eastAsia="Avenir" w:hAnsi="Avenir"/>
        </w:rPr>
      </w:pPr>
      <w:r w:rsidDel="00000000" w:rsidR="00000000" w:rsidRPr="00000000">
        <w:rPr>
          <w:rFonts w:ascii="Avenir" w:cs="Avenir" w:eastAsia="Avenir" w:hAnsi="Avenir"/>
          <w:rtl w:val="0"/>
        </w:rPr>
        <w:t xml:space="preserve">Progress updates and identification of any risks to the schedule.</w:t>
      </w:r>
    </w:p>
    <w:p w:rsidR="00000000" w:rsidDel="00000000" w:rsidP="00000000" w:rsidRDefault="00000000" w:rsidRPr="00000000" w14:paraId="00000093">
      <w:pPr>
        <w:spacing w:after="280" w:before="280" w:line="240" w:lineRule="auto"/>
        <w:rPr>
          <w:rFonts w:ascii="Avenir" w:cs="Avenir" w:eastAsia="Avenir" w:hAnsi="Avenir"/>
          <w:b w:val="1"/>
          <w:color w:val="0000ff"/>
        </w:rPr>
      </w:pPr>
      <w:r w:rsidDel="00000000" w:rsidR="00000000" w:rsidRPr="00000000">
        <w:rPr>
          <w:rFonts w:ascii="Avenir" w:cs="Avenir" w:eastAsia="Avenir" w:hAnsi="Avenir"/>
          <w:b w:val="1"/>
          <w:color w:val="0000ff"/>
          <w:rtl w:val="0"/>
        </w:rPr>
        <w:t xml:space="preserve">4.7 Design Process</w:t>
      </w:r>
    </w:p>
    <w:p w:rsidR="00000000" w:rsidDel="00000000" w:rsidP="00000000" w:rsidRDefault="00000000" w:rsidRPr="00000000" w14:paraId="00000094">
      <w:pPr>
        <w:numPr>
          <w:ilvl w:val="0"/>
          <w:numId w:val="4"/>
        </w:numPr>
        <w:spacing w:after="0" w:before="28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Design Responsibility</w:t>
      </w:r>
      <w:r w:rsidDel="00000000" w:rsidR="00000000" w:rsidRPr="00000000">
        <w:rPr>
          <w:rFonts w:ascii="Avenir" w:cs="Avenir" w:eastAsia="Avenir" w:hAnsi="Avenir"/>
          <w:rtl w:val="0"/>
        </w:rPr>
        <w:t xml:space="preserve">:</w:t>
        <w:br w:type="textWrapping"/>
        <w:t xml:space="preserve">The subcontractor is responsible for the design of [list specific elements of the project the subcontractor is designing, e.g., façade, electrical systems, etc.]. The subcontractor must coordinate with the main contractor to ensure that all designs comply with the project specifications.</w:t>
      </w:r>
    </w:p>
    <w:p w:rsidR="00000000" w:rsidDel="00000000" w:rsidP="00000000" w:rsidRDefault="00000000" w:rsidRPr="00000000" w14:paraId="00000095">
      <w:pPr>
        <w:numPr>
          <w:ilvl w:val="0"/>
          <w:numId w:val="4"/>
        </w:numPr>
        <w:spacing w:after="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Design Submittal Process</w:t>
      </w:r>
      <w:r w:rsidDel="00000000" w:rsidR="00000000" w:rsidRPr="00000000">
        <w:rPr>
          <w:rFonts w:ascii="Avenir" w:cs="Avenir" w:eastAsia="Avenir" w:hAnsi="Avenir"/>
          <w:rtl w:val="0"/>
        </w:rPr>
        <w:t xml:space="preserve">:</w:t>
        <w:br w:type="textWrapping"/>
        <w:t xml:space="preserve">The subcontractor shall submit all design documents, including drawings, calculations, and product data, for review and approval. The following stages of submission are required:</w:t>
      </w:r>
    </w:p>
    <w:p w:rsidR="00000000" w:rsidDel="00000000" w:rsidP="00000000" w:rsidRDefault="00000000" w:rsidRPr="00000000" w14:paraId="00000096">
      <w:pPr>
        <w:numPr>
          <w:ilvl w:val="1"/>
          <w:numId w:val="4"/>
        </w:numPr>
        <w:spacing w:after="0" w:before="0" w:line="240" w:lineRule="auto"/>
        <w:ind w:left="1440" w:hanging="360"/>
        <w:rPr>
          <w:rFonts w:ascii="Avenir" w:cs="Avenir" w:eastAsia="Avenir" w:hAnsi="Avenir"/>
        </w:rPr>
      </w:pPr>
      <w:r w:rsidDel="00000000" w:rsidR="00000000" w:rsidRPr="00000000">
        <w:rPr>
          <w:rFonts w:ascii="Avenir" w:cs="Avenir" w:eastAsia="Avenir" w:hAnsi="Avenir"/>
          <w:b w:val="1"/>
          <w:rtl w:val="0"/>
        </w:rPr>
        <w:t xml:space="preserve">Stage 1</w:t>
      </w:r>
      <w:r w:rsidDel="00000000" w:rsidR="00000000" w:rsidRPr="00000000">
        <w:rPr>
          <w:rFonts w:ascii="Avenir" w:cs="Avenir" w:eastAsia="Avenir" w:hAnsi="Avenir"/>
          <w:rtl w:val="0"/>
        </w:rPr>
        <w:t xml:space="preserve">: Preliminary design (Concept/Shop Drawings) to be submitted within </w:t>
      </w:r>
      <w:r w:rsidDel="00000000" w:rsidR="00000000" w:rsidRPr="00000000">
        <w:rPr>
          <w:rFonts w:ascii="Avenir" w:cs="Avenir" w:eastAsia="Avenir" w:hAnsi="Avenir"/>
          <w:highlight w:val="yellow"/>
          <w:rtl w:val="0"/>
        </w:rPr>
        <w:t xml:space="preserve">[insert time frame, e.g., 10 working days].</w:t>
      </w:r>
      <w:r w:rsidDel="00000000" w:rsidR="00000000" w:rsidRPr="00000000">
        <w:rPr>
          <w:rtl w:val="0"/>
        </w:rPr>
      </w:r>
    </w:p>
    <w:p w:rsidR="00000000" w:rsidDel="00000000" w:rsidP="00000000" w:rsidRDefault="00000000" w:rsidRPr="00000000" w14:paraId="00000097">
      <w:pPr>
        <w:numPr>
          <w:ilvl w:val="1"/>
          <w:numId w:val="4"/>
        </w:numPr>
        <w:spacing w:after="0" w:before="0" w:line="240" w:lineRule="auto"/>
        <w:ind w:left="1440" w:hanging="360"/>
        <w:rPr>
          <w:rFonts w:ascii="Avenir" w:cs="Avenir" w:eastAsia="Avenir" w:hAnsi="Avenir"/>
        </w:rPr>
      </w:pPr>
      <w:r w:rsidDel="00000000" w:rsidR="00000000" w:rsidRPr="00000000">
        <w:rPr>
          <w:rFonts w:ascii="Avenir" w:cs="Avenir" w:eastAsia="Avenir" w:hAnsi="Avenir"/>
          <w:b w:val="1"/>
          <w:rtl w:val="0"/>
        </w:rPr>
        <w:t xml:space="preserve">Stage 2</w:t>
      </w:r>
      <w:r w:rsidDel="00000000" w:rsidR="00000000" w:rsidRPr="00000000">
        <w:rPr>
          <w:rFonts w:ascii="Avenir" w:cs="Avenir" w:eastAsia="Avenir" w:hAnsi="Avenir"/>
          <w:rtl w:val="0"/>
        </w:rPr>
        <w:t xml:space="preserve">: Final design for approval, including manufacturer data sheets and compliance documents, due within [</w:t>
      </w:r>
      <w:r w:rsidDel="00000000" w:rsidR="00000000" w:rsidRPr="00000000">
        <w:rPr>
          <w:rFonts w:ascii="Avenir" w:cs="Avenir" w:eastAsia="Avenir" w:hAnsi="Avenir"/>
          <w:highlight w:val="yellow"/>
          <w:rtl w:val="0"/>
        </w:rPr>
        <w:t xml:space="preserve">insert time frame].</w:t>
      </w:r>
      <w:r w:rsidDel="00000000" w:rsidR="00000000" w:rsidRPr="00000000">
        <w:rPr>
          <w:rtl w:val="0"/>
        </w:rPr>
      </w:r>
    </w:p>
    <w:p w:rsidR="00000000" w:rsidDel="00000000" w:rsidP="00000000" w:rsidRDefault="00000000" w:rsidRPr="00000000" w14:paraId="00000098">
      <w:pPr>
        <w:numPr>
          <w:ilvl w:val="1"/>
          <w:numId w:val="4"/>
        </w:numPr>
        <w:spacing w:after="0" w:before="0" w:line="240" w:lineRule="auto"/>
        <w:ind w:left="1440" w:hanging="360"/>
        <w:rPr>
          <w:rFonts w:ascii="Avenir" w:cs="Avenir" w:eastAsia="Avenir" w:hAnsi="Avenir"/>
        </w:rPr>
      </w:pPr>
      <w:r w:rsidDel="00000000" w:rsidR="00000000" w:rsidRPr="00000000">
        <w:rPr>
          <w:rFonts w:ascii="Avenir" w:cs="Avenir" w:eastAsia="Avenir" w:hAnsi="Avenir"/>
          <w:b w:val="1"/>
          <w:rtl w:val="0"/>
        </w:rPr>
        <w:t xml:space="preserve">Stage 3</w:t>
      </w:r>
      <w:r w:rsidDel="00000000" w:rsidR="00000000" w:rsidRPr="00000000">
        <w:rPr>
          <w:rFonts w:ascii="Avenir" w:cs="Avenir" w:eastAsia="Avenir" w:hAnsi="Avenir"/>
          <w:rtl w:val="0"/>
        </w:rPr>
        <w:t xml:space="preserve">: As-built drawings and operation manuals upon project completion.</w:t>
      </w:r>
    </w:p>
    <w:p w:rsidR="00000000" w:rsidDel="00000000" w:rsidP="00000000" w:rsidRDefault="00000000" w:rsidRPr="00000000" w14:paraId="00000099">
      <w:pPr>
        <w:numPr>
          <w:ilvl w:val="0"/>
          <w:numId w:val="4"/>
        </w:numPr>
        <w:spacing w:after="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Approval and Revisions</w:t>
      </w:r>
      <w:r w:rsidDel="00000000" w:rsidR="00000000" w:rsidRPr="00000000">
        <w:rPr>
          <w:rFonts w:ascii="Avenir" w:cs="Avenir" w:eastAsia="Avenir" w:hAnsi="Avenir"/>
          <w:rtl w:val="0"/>
        </w:rPr>
        <w:t xml:space="preserve">:</w:t>
        <w:br w:type="textWrapping"/>
        <w:t xml:space="preserve">All design documents must be approved by the main contractor before proceeding with procurement or construction. Any discrepancies or issues in the design should be raised with the main contractor for resolution.</w:t>
      </w:r>
    </w:p>
    <w:p w:rsidR="00000000" w:rsidDel="00000000" w:rsidP="00000000" w:rsidRDefault="00000000" w:rsidRPr="00000000" w14:paraId="0000009A">
      <w:pPr>
        <w:numPr>
          <w:ilvl w:val="0"/>
          <w:numId w:val="4"/>
        </w:numPr>
        <w:spacing w:after="28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Design Integration</w:t>
      </w:r>
      <w:r w:rsidDel="00000000" w:rsidR="00000000" w:rsidRPr="00000000">
        <w:rPr>
          <w:rFonts w:ascii="Avenir" w:cs="Avenir" w:eastAsia="Avenir" w:hAnsi="Avenir"/>
          <w:rtl w:val="0"/>
        </w:rPr>
        <w:t xml:space="preserve">:</w:t>
        <w:br w:type="textWrapping"/>
        <w:t xml:space="preserve">The subcontractor is required to ensure that their designs are fully integrated with the overall project design. This includes coordinating with other trades to ensure that designs do not conflict and that all systems work together seamlessly.</w:t>
      </w:r>
    </w:p>
    <w:p w:rsidR="00000000" w:rsidDel="00000000" w:rsidP="00000000" w:rsidRDefault="00000000" w:rsidRPr="00000000" w14:paraId="0000009B">
      <w:pPr>
        <w:spacing w:after="280" w:before="280" w:line="240" w:lineRule="auto"/>
        <w:rPr>
          <w:rFonts w:ascii="Avenir" w:cs="Avenir" w:eastAsia="Avenir" w:hAnsi="Avenir"/>
          <w:b w:val="1"/>
          <w:color w:val="0000ff"/>
        </w:rPr>
      </w:pPr>
      <w:r w:rsidDel="00000000" w:rsidR="00000000" w:rsidRPr="00000000">
        <w:rPr>
          <w:rFonts w:ascii="Avenir" w:cs="Avenir" w:eastAsia="Avenir" w:hAnsi="Avenir"/>
          <w:b w:val="1"/>
          <w:color w:val="0000ff"/>
          <w:rtl w:val="0"/>
        </w:rPr>
        <w:t xml:space="preserve">4.8 Sub-Contractor’s Proposals</w:t>
      </w:r>
    </w:p>
    <w:p w:rsidR="00000000" w:rsidDel="00000000" w:rsidP="00000000" w:rsidRDefault="00000000" w:rsidRPr="00000000" w14:paraId="0000009C">
      <w:pPr>
        <w:spacing w:after="280" w:before="280" w:line="240" w:lineRule="auto"/>
        <w:rPr>
          <w:rFonts w:ascii="Avenir" w:cs="Avenir" w:eastAsia="Avenir" w:hAnsi="Avenir"/>
        </w:rPr>
      </w:pPr>
      <w:r w:rsidDel="00000000" w:rsidR="00000000" w:rsidRPr="00000000">
        <w:rPr>
          <w:rFonts w:ascii="Avenir" w:cs="Avenir" w:eastAsia="Avenir" w:hAnsi="Avenir"/>
          <w:rtl w:val="0"/>
        </w:rPr>
        <w:t xml:space="preserve">The subcontractor must submit a detailed proposal that outlines their understanding of the project scope, including:</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 clear breakdown of the tasks they will perform.</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Detailed methodology for each work element, showing how they plan to execute the scope efficiently and safely.</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Expected deliverables and timelines, aligned with the project programme.</w:t>
      </w:r>
    </w:p>
    <w:p w:rsidR="00000000" w:rsidDel="00000000" w:rsidP="00000000" w:rsidRDefault="00000000" w:rsidRPr="00000000" w14:paraId="000000A0">
      <w:pPr>
        <w:spacing w:after="280" w:before="280" w:line="240" w:lineRule="auto"/>
        <w:rPr>
          <w:rFonts w:ascii="Arial" w:cs="Arial" w:eastAsia="Arial" w:hAnsi="Arial"/>
          <w:b w:val="1"/>
          <w:color w:val="2131ff"/>
          <w:sz w:val="24"/>
          <w:szCs w:val="24"/>
        </w:rPr>
      </w:pPr>
      <w:r w:rsidDel="00000000" w:rsidR="00000000" w:rsidRPr="00000000">
        <w:rPr>
          <w:rFonts w:ascii="Arial" w:cs="Arial" w:eastAsia="Arial" w:hAnsi="Arial"/>
          <w:b w:val="1"/>
          <w:color w:val="2131ff"/>
          <w:sz w:val="24"/>
          <w:szCs w:val="24"/>
          <w:rtl w:val="0"/>
        </w:rPr>
        <w:t xml:space="preserve">5. Programme Requirements</w:t>
      </w:r>
    </w:p>
    <w:p w:rsidR="00000000" w:rsidDel="00000000" w:rsidP="00000000" w:rsidRDefault="00000000" w:rsidRPr="00000000" w14:paraId="000000A1">
      <w:pPr>
        <w:numPr>
          <w:ilvl w:val="0"/>
          <w:numId w:val="9"/>
        </w:numPr>
        <w:spacing w:after="280" w:before="28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Programme Submission</w:t>
      </w:r>
      <w:r w:rsidDel="00000000" w:rsidR="00000000" w:rsidRPr="00000000">
        <w:rPr>
          <w:rFonts w:ascii="Avenir" w:cs="Avenir" w:eastAsia="Avenir" w:hAnsi="Avenir"/>
          <w:rtl w:val="0"/>
        </w:rPr>
        <w:t xml:space="preserve">:</w:t>
        <w:br w:type="textWrapping"/>
        <w:t xml:space="preserve">The subcontractor is required to submit a detailed programme of works within [insert number of days, e.g., 7 days] from the award of the contract. This programme must outline the timeline for all key activities, from mobilisation to completion.</w:t>
      </w:r>
    </w:p>
    <w:p w:rsidR="00000000" w:rsidDel="00000000" w:rsidP="00000000" w:rsidRDefault="00000000" w:rsidRPr="00000000" w14:paraId="000000A2">
      <w:pPr>
        <w:spacing w:after="280" w:before="280" w:line="240" w:lineRule="auto"/>
        <w:ind w:left="720" w:firstLine="0"/>
        <w:rPr>
          <w:rFonts w:ascii="Avenir" w:cs="Avenir" w:eastAsia="Avenir" w:hAnsi="Avenir"/>
        </w:rPr>
      </w:pPr>
      <w:r w:rsidDel="00000000" w:rsidR="00000000" w:rsidRPr="00000000">
        <w:rPr>
          <w:rFonts w:ascii="Avenir" w:cs="Avenir" w:eastAsia="Avenir" w:hAnsi="Avenir"/>
          <w:rtl w:val="0"/>
        </w:rPr>
        <w:t xml:space="preserve">Example wording:</w:t>
        <w:br w:type="textWrapping"/>
        <w:t xml:space="preserve">"The subcontractor shall submit a programme of works within 7 days of the contract award. This programme must detail the duration of each phase of the works, including site setup, procurement of materials, and completion of installation. The programme should be in [insert software format, e.g., MS Project] and allow for the coordination of all required resources."</w:t>
      </w:r>
    </w:p>
    <w:p w:rsidR="00000000" w:rsidDel="00000000" w:rsidP="00000000" w:rsidRDefault="00000000" w:rsidRPr="00000000" w14:paraId="000000A3">
      <w:pPr>
        <w:numPr>
          <w:ilvl w:val="0"/>
          <w:numId w:val="9"/>
        </w:numPr>
        <w:spacing w:after="0" w:before="28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Milestones and Deadlines</w:t>
      </w:r>
      <w:r w:rsidDel="00000000" w:rsidR="00000000" w:rsidRPr="00000000">
        <w:rPr>
          <w:rFonts w:ascii="Avenir" w:cs="Avenir" w:eastAsia="Avenir" w:hAnsi="Avenir"/>
          <w:rtl w:val="0"/>
        </w:rPr>
        <w:t xml:space="preserve">:</w:t>
        <w:br w:type="textWrapping"/>
        <w:t xml:space="preserve">The subcontractor must adhere to the key project milestones and deadlines. The following critical milestones must be achieved:</w:t>
      </w:r>
    </w:p>
    <w:p w:rsidR="00000000" w:rsidDel="00000000" w:rsidP="00000000" w:rsidRDefault="00000000" w:rsidRPr="00000000" w14:paraId="000000A4">
      <w:pPr>
        <w:numPr>
          <w:ilvl w:val="1"/>
          <w:numId w:val="9"/>
        </w:numPr>
        <w:spacing w:after="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Completion of design: </w:t>
      </w:r>
      <w:r w:rsidDel="00000000" w:rsidR="00000000" w:rsidRPr="00000000">
        <w:rPr>
          <w:rFonts w:ascii="Avenir" w:cs="Avenir" w:eastAsia="Avenir" w:hAnsi="Avenir"/>
          <w:highlight w:val="yellow"/>
          <w:rtl w:val="0"/>
        </w:rPr>
        <w:t xml:space="preserve">[insert date]</w:t>
      </w:r>
      <w:r w:rsidDel="00000000" w:rsidR="00000000" w:rsidRPr="00000000">
        <w:rPr>
          <w:rtl w:val="0"/>
        </w:rPr>
      </w:r>
    </w:p>
    <w:p w:rsidR="00000000" w:rsidDel="00000000" w:rsidP="00000000" w:rsidRDefault="00000000" w:rsidRPr="00000000" w14:paraId="000000A5">
      <w:pPr>
        <w:numPr>
          <w:ilvl w:val="1"/>
          <w:numId w:val="9"/>
        </w:numPr>
        <w:spacing w:after="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Completion of installation phase 1: </w:t>
      </w:r>
      <w:r w:rsidDel="00000000" w:rsidR="00000000" w:rsidRPr="00000000">
        <w:rPr>
          <w:rFonts w:ascii="Avenir" w:cs="Avenir" w:eastAsia="Avenir" w:hAnsi="Avenir"/>
          <w:highlight w:val="yellow"/>
          <w:rtl w:val="0"/>
        </w:rPr>
        <w:t xml:space="preserve">[insert date]</w:t>
      </w:r>
      <w:r w:rsidDel="00000000" w:rsidR="00000000" w:rsidRPr="00000000">
        <w:rPr>
          <w:rtl w:val="0"/>
        </w:rPr>
      </w:r>
    </w:p>
    <w:p w:rsidR="00000000" w:rsidDel="00000000" w:rsidP="00000000" w:rsidRDefault="00000000" w:rsidRPr="00000000" w14:paraId="000000A6">
      <w:pPr>
        <w:numPr>
          <w:ilvl w:val="1"/>
          <w:numId w:val="9"/>
        </w:numPr>
        <w:spacing w:after="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Final completion: </w:t>
      </w:r>
      <w:r w:rsidDel="00000000" w:rsidR="00000000" w:rsidRPr="00000000">
        <w:rPr>
          <w:rFonts w:ascii="Avenir" w:cs="Avenir" w:eastAsia="Avenir" w:hAnsi="Avenir"/>
          <w:highlight w:val="yellow"/>
          <w:rtl w:val="0"/>
        </w:rPr>
        <w:t xml:space="preserve">[insert date]</w:t>
      </w:r>
      <w:r w:rsidDel="00000000" w:rsidR="00000000" w:rsidRPr="00000000">
        <w:rPr>
          <w:rtl w:val="0"/>
        </w:rPr>
      </w:r>
    </w:p>
    <w:p w:rsidR="00000000" w:rsidDel="00000000" w:rsidP="00000000" w:rsidRDefault="00000000" w:rsidRPr="00000000" w14:paraId="000000A7">
      <w:pPr>
        <w:numPr>
          <w:ilvl w:val="0"/>
          <w:numId w:val="9"/>
        </w:numPr>
        <w:spacing w:after="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Coordination with Other Trades</w:t>
      </w:r>
      <w:r w:rsidDel="00000000" w:rsidR="00000000" w:rsidRPr="00000000">
        <w:rPr>
          <w:rFonts w:ascii="Avenir" w:cs="Avenir" w:eastAsia="Avenir" w:hAnsi="Avenir"/>
          <w:rtl w:val="0"/>
        </w:rPr>
        <w:t xml:space="preserve">:</w:t>
        <w:br w:type="textWrapping"/>
        <w:t xml:space="preserve">The subcontractor is expected to coordinate their work with other trades to avoid delays and disruptions. Weekly coordination meetings will be held to ensure smooth progress across all trades.</w:t>
      </w:r>
    </w:p>
    <w:p w:rsidR="00000000" w:rsidDel="00000000" w:rsidP="00000000" w:rsidRDefault="00000000" w:rsidRPr="00000000" w14:paraId="000000A8">
      <w:pPr>
        <w:numPr>
          <w:ilvl w:val="0"/>
          <w:numId w:val="9"/>
        </w:numPr>
        <w:spacing w:after="28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Variation to Programme</w:t>
      </w:r>
      <w:r w:rsidDel="00000000" w:rsidR="00000000" w:rsidRPr="00000000">
        <w:rPr>
          <w:rFonts w:ascii="Avenir" w:cs="Avenir" w:eastAsia="Avenir" w:hAnsi="Avenir"/>
          <w:rtl w:val="0"/>
        </w:rPr>
        <w:t xml:space="preserve">:</w:t>
        <w:br w:type="textWrapping"/>
        <w:t xml:space="preserve">If the subcontractor anticipates any delays or needs to adjust the programme, they must notify the main contractor immediately and propose a revised programme. Any delays caused by the subcontractor will be considered the subcontractor's responsibility unless otherwise agreed.</w:t>
      </w:r>
    </w:p>
    <w:p w:rsidR="00000000" w:rsidDel="00000000" w:rsidP="00000000" w:rsidRDefault="00000000" w:rsidRPr="00000000" w14:paraId="000000A9">
      <w:pPr>
        <w:spacing w:after="280" w:before="280" w:line="240" w:lineRule="auto"/>
        <w:rPr>
          <w:rFonts w:ascii="Arial" w:cs="Arial" w:eastAsia="Arial" w:hAnsi="Arial"/>
          <w:b w:val="1"/>
          <w:color w:val="2131ff"/>
          <w:sz w:val="24"/>
          <w:szCs w:val="24"/>
        </w:rPr>
      </w:pPr>
      <w:r w:rsidDel="00000000" w:rsidR="00000000" w:rsidRPr="00000000">
        <w:rPr>
          <w:rFonts w:ascii="Arial" w:cs="Arial" w:eastAsia="Arial" w:hAnsi="Arial"/>
          <w:b w:val="1"/>
          <w:color w:val="2131ff"/>
          <w:sz w:val="24"/>
          <w:szCs w:val="24"/>
          <w:rtl w:val="0"/>
        </w:rPr>
        <w:t xml:space="preserve">6. Testing, Inspections, and Compliance</w:t>
      </w:r>
    </w:p>
    <w:p w:rsidR="00000000" w:rsidDel="00000000" w:rsidP="00000000" w:rsidRDefault="00000000" w:rsidRPr="00000000" w14:paraId="000000AA">
      <w:pPr>
        <w:numPr>
          <w:ilvl w:val="0"/>
          <w:numId w:val="10"/>
        </w:numPr>
        <w:spacing w:after="0" w:before="28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Testing Requirements</w:t>
      </w:r>
      <w:r w:rsidDel="00000000" w:rsidR="00000000" w:rsidRPr="00000000">
        <w:rPr>
          <w:rFonts w:ascii="Avenir" w:cs="Avenir" w:eastAsia="Avenir" w:hAnsi="Avenir"/>
          <w:rtl w:val="0"/>
        </w:rPr>
        <w:t xml:space="preserve">:</w:t>
        <w:br w:type="textWrapping"/>
        <w:t xml:space="preserve">The subcontractor is required to carry out testing of all installed systems and materials as specified in the contract documents. The subcontractor must submit test results to the main contractor for approval.</w:t>
      </w:r>
    </w:p>
    <w:p w:rsidR="00000000" w:rsidDel="00000000" w:rsidP="00000000" w:rsidRDefault="00000000" w:rsidRPr="00000000" w14:paraId="000000AB">
      <w:pPr>
        <w:numPr>
          <w:ilvl w:val="0"/>
          <w:numId w:val="10"/>
        </w:numPr>
        <w:spacing w:after="28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Inspections</w:t>
      </w:r>
      <w:r w:rsidDel="00000000" w:rsidR="00000000" w:rsidRPr="00000000">
        <w:rPr>
          <w:rFonts w:ascii="Avenir" w:cs="Avenir" w:eastAsia="Avenir" w:hAnsi="Avenir"/>
          <w:rtl w:val="0"/>
        </w:rPr>
        <w:t xml:space="preserve">:</w:t>
        <w:br w:type="textWrapping"/>
        <w:t xml:space="preserve">The subcontractor is responsible for ensuring that all work is inspected and complies with the contract specifications. The main contractor may conduct periodic inspections, but the subcontractor must notify the main contractor when work is ready for inspection.</w:t>
      </w:r>
    </w:p>
    <w:p w:rsidR="00000000" w:rsidDel="00000000" w:rsidP="00000000" w:rsidRDefault="00000000" w:rsidRPr="00000000" w14:paraId="000000AC">
      <w:pPr>
        <w:spacing w:after="280" w:before="280" w:line="240" w:lineRule="auto"/>
        <w:rPr>
          <w:rFonts w:ascii="Arial" w:cs="Arial" w:eastAsia="Arial" w:hAnsi="Arial"/>
          <w:b w:val="1"/>
          <w:color w:val="2131ff"/>
          <w:sz w:val="24"/>
          <w:szCs w:val="24"/>
        </w:rPr>
      </w:pPr>
      <w:r w:rsidDel="00000000" w:rsidR="00000000" w:rsidRPr="00000000">
        <w:rPr>
          <w:rFonts w:ascii="Arial" w:cs="Arial" w:eastAsia="Arial" w:hAnsi="Arial"/>
          <w:b w:val="1"/>
          <w:color w:val="2131ff"/>
          <w:sz w:val="24"/>
          <w:szCs w:val="24"/>
          <w:rtl w:val="0"/>
        </w:rPr>
        <w:t xml:space="preserve">7. Final Completion and Handover</w:t>
      </w:r>
    </w:p>
    <w:p w:rsidR="00000000" w:rsidDel="00000000" w:rsidP="00000000" w:rsidRDefault="00000000" w:rsidRPr="00000000" w14:paraId="000000AD">
      <w:pPr>
        <w:numPr>
          <w:ilvl w:val="0"/>
          <w:numId w:val="11"/>
        </w:numPr>
        <w:spacing w:after="0" w:before="28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Completion Criteria</w:t>
      </w:r>
      <w:r w:rsidDel="00000000" w:rsidR="00000000" w:rsidRPr="00000000">
        <w:rPr>
          <w:rFonts w:ascii="Avenir" w:cs="Avenir" w:eastAsia="Avenir" w:hAnsi="Avenir"/>
          <w:rtl w:val="0"/>
        </w:rPr>
        <w:t xml:space="preserve">:</w:t>
        <w:br w:type="textWrapping"/>
        <w:t xml:space="preserve">The subcontractor's work will be considered complete when all tasks have been finished, inspected, and signed off by the main contractor. The subcontractor must ensure that all punch list items are addressed before final handover.</w:t>
      </w:r>
    </w:p>
    <w:p w:rsidR="00000000" w:rsidDel="00000000" w:rsidP="00000000" w:rsidRDefault="00000000" w:rsidRPr="00000000" w14:paraId="000000AE">
      <w:pPr>
        <w:numPr>
          <w:ilvl w:val="0"/>
          <w:numId w:val="11"/>
        </w:numPr>
        <w:spacing w:after="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Handover Procedure</w:t>
      </w:r>
      <w:r w:rsidDel="00000000" w:rsidR="00000000" w:rsidRPr="00000000">
        <w:rPr>
          <w:rFonts w:ascii="Avenir" w:cs="Avenir" w:eastAsia="Avenir" w:hAnsi="Avenir"/>
          <w:rtl w:val="0"/>
        </w:rPr>
        <w:t xml:space="preserve">:</w:t>
        <w:br w:type="textWrapping"/>
        <w:t xml:space="preserve">The subcontractor must provide the following at the time of handover:</w:t>
      </w:r>
    </w:p>
    <w:p w:rsidR="00000000" w:rsidDel="00000000" w:rsidP="00000000" w:rsidRDefault="00000000" w:rsidRPr="00000000" w14:paraId="000000AF">
      <w:pPr>
        <w:numPr>
          <w:ilvl w:val="1"/>
          <w:numId w:val="11"/>
        </w:numPr>
        <w:spacing w:after="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As-built drawings</w:t>
      </w:r>
    </w:p>
    <w:p w:rsidR="00000000" w:rsidDel="00000000" w:rsidP="00000000" w:rsidRDefault="00000000" w:rsidRPr="00000000" w14:paraId="000000B0">
      <w:pPr>
        <w:numPr>
          <w:ilvl w:val="1"/>
          <w:numId w:val="11"/>
        </w:numPr>
        <w:spacing w:after="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Warranties and guarantees for materials and workmanship</w:t>
      </w:r>
    </w:p>
    <w:p w:rsidR="00000000" w:rsidDel="00000000" w:rsidP="00000000" w:rsidRDefault="00000000" w:rsidRPr="00000000" w14:paraId="000000B1">
      <w:pPr>
        <w:numPr>
          <w:ilvl w:val="1"/>
          <w:numId w:val="11"/>
        </w:numPr>
        <w:spacing w:after="280" w:before="0" w:line="240" w:lineRule="auto"/>
        <w:ind w:left="1440" w:hanging="360"/>
        <w:rPr>
          <w:rFonts w:ascii="Avenir" w:cs="Avenir" w:eastAsia="Avenir" w:hAnsi="Avenir"/>
        </w:rPr>
      </w:pPr>
      <w:r w:rsidDel="00000000" w:rsidR="00000000" w:rsidRPr="00000000">
        <w:rPr>
          <w:rFonts w:ascii="Avenir" w:cs="Avenir" w:eastAsia="Avenir" w:hAnsi="Avenir"/>
          <w:rtl w:val="0"/>
        </w:rPr>
        <w:t xml:space="preserve">Any necessary maintenance manuals</w:t>
      </w:r>
    </w:p>
    <w:p w:rsidR="00000000" w:rsidDel="00000000" w:rsidP="00000000" w:rsidRDefault="00000000" w:rsidRPr="00000000" w14:paraId="000000B2">
      <w:pPr>
        <w:spacing w:after="280" w:before="280" w:line="240" w:lineRule="auto"/>
        <w:rPr>
          <w:rFonts w:ascii="Arial" w:cs="Arial" w:eastAsia="Arial" w:hAnsi="Arial"/>
          <w:b w:val="1"/>
          <w:color w:val="2131ff"/>
          <w:sz w:val="24"/>
          <w:szCs w:val="24"/>
        </w:rPr>
      </w:pPr>
      <w:r w:rsidDel="00000000" w:rsidR="00000000" w:rsidRPr="00000000">
        <w:rPr>
          <w:rFonts w:ascii="Arial" w:cs="Arial" w:eastAsia="Arial" w:hAnsi="Arial"/>
          <w:b w:val="1"/>
          <w:color w:val="2131ff"/>
          <w:sz w:val="24"/>
          <w:szCs w:val="24"/>
          <w:rtl w:val="0"/>
        </w:rPr>
        <w:t xml:space="preserve">8. Additional Requirements</w:t>
      </w:r>
    </w:p>
    <w:p w:rsidR="00000000" w:rsidDel="00000000" w:rsidP="00000000" w:rsidRDefault="00000000" w:rsidRPr="00000000" w14:paraId="000000B3">
      <w:pPr>
        <w:numPr>
          <w:ilvl w:val="0"/>
          <w:numId w:val="12"/>
        </w:numPr>
        <w:spacing w:after="0" w:before="28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Temporary Works</w:t>
      </w:r>
      <w:r w:rsidDel="00000000" w:rsidR="00000000" w:rsidRPr="00000000">
        <w:rPr>
          <w:rFonts w:ascii="Avenir" w:cs="Avenir" w:eastAsia="Avenir" w:hAnsi="Avenir"/>
          <w:rtl w:val="0"/>
        </w:rPr>
        <w:t xml:space="preserve">:</w:t>
        <w:br w:type="textWrapping"/>
        <w:t xml:space="preserve">If the subcontractor is responsible for temporary works, these must be designed, installed, and maintained according to the project’s requirements.</w:t>
      </w:r>
    </w:p>
    <w:p w:rsidR="00000000" w:rsidDel="00000000" w:rsidP="00000000" w:rsidRDefault="00000000" w:rsidRPr="00000000" w14:paraId="000000B4">
      <w:pPr>
        <w:numPr>
          <w:ilvl w:val="0"/>
          <w:numId w:val="12"/>
        </w:numPr>
        <w:spacing w:after="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Site Security</w:t>
      </w:r>
      <w:r w:rsidDel="00000000" w:rsidR="00000000" w:rsidRPr="00000000">
        <w:rPr>
          <w:rFonts w:ascii="Avenir" w:cs="Avenir" w:eastAsia="Avenir" w:hAnsi="Avenir"/>
          <w:rtl w:val="0"/>
        </w:rPr>
        <w:t xml:space="preserve">:</w:t>
        <w:br w:type="textWrapping"/>
        <w:t xml:space="preserve">The subcontractor is responsible for securing their materials, tools, and equipment on-site. The main contractor will provide general site security, but the subcontractor is responsible for ensuring their own storage areas are secure.</w:t>
      </w:r>
    </w:p>
    <w:p w:rsidR="00000000" w:rsidDel="00000000" w:rsidP="00000000" w:rsidRDefault="00000000" w:rsidRPr="00000000" w14:paraId="000000B5">
      <w:pPr>
        <w:numPr>
          <w:ilvl w:val="0"/>
          <w:numId w:val="12"/>
        </w:numPr>
        <w:spacing w:after="280" w:before="0" w:lin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KPI’s:</w:t>
      </w:r>
      <w:r w:rsidDel="00000000" w:rsidR="00000000" w:rsidRPr="00000000">
        <w:rPr>
          <w:rFonts w:ascii="Avenir" w:cs="Avenir" w:eastAsia="Avenir" w:hAnsi="Avenir"/>
          <w:rtl w:val="0"/>
        </w:rPr>
        <w:t xml:space="preserve"> A subcontractor is required to meet specific KPIs, including timely delivery, quality standards, and cost management, while also contributing to social value aspects such as local employment, skills development, and community engagement. Their performance will be key to the project's success, ensuring both operational excellence and positive social impact.</w:t>
      </w: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5007521</wp:posOffset>
          </wp:positionH>
          <wp:positionV relativeFrom="paragraph">
            <wp:posOffset>-446404</wp:posOffset>
          </wp:positionV>
          <wp:extent cx="1422400" cy="800100"/>
          <wp:effectExtent b="0" l="0" r="0" t="0"/>
          <wp:wrapNone/>
          <wp:docPr descr="ProcurePro - Futurebuild" id="2095784588" name="image2.png"/>
          <a:graphic>
            <a:graphicData uri="http://schemas.openxmlformats.org/drawingml/2006/picture">
              <pic:pic>
                <pic:nvPicPr>
                  <pic:cNvPr descr="ProcurePro - Futurebuild" id="0" name="image2.png"/>
                  <pic:cNvPicPr preferRelativeResize="0"/>
                </pic:nvPicPr>
                <pic:blipFill>
                  <a:blip r:embed="rId1"/>
                  <a:srcRect b="0" l="0" r="0" t="0"/>
                  <a:stretch>
                    <a:fillRect/>
                  </a:stretch>
                </pic:blipFill>
                <pic:spPr>
                  <a:xfrm>
                    <a:off x="0" y="0"/>
                    <a:ext cx="1422400"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highlight w:val="yell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802e90"/>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ac3ec1"/>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ac3ec1"/>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ac3ec1"/>
    </w:rPr>
  </w:style>
  <w:style w:type="paragraph" w:styleId="Heading5">
    <w:name w:val="heading 5"/>
    <w:basedOn w:val="Normal"/>
    <w:next w:val="Normal"/>
    <w:pPr>
      <w:keepNext w:val="1"/>
      <w:keepLines w:val="1"/>
      <w:spacing w:after="0" w:before="200" w:lineRule="auto"/>
    </w:pPr>
    <w:rPr>
      <w:rFonts w:ascii="Calibri" w:cs="Calibri" w:eastAsia="Calibri" w:hAnsi="Calibri"/>
      <w:color w:val="551e60"/>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551e60"/>
    </w:rPr>
  </w:style>
  <w:style w:type="paragraph" w:styleId="Title">
    <w:name w:val="Title"/>
    <w:basedOn w:val="Normal"/>
    <w:next w:val="Normal"/>
    <w:pPr>
      <w:pBdr>
        <w:bottom w:color="ac3ec1" w:space="4" w:sz="8" w:val="single"/>
      </w:pBdr>
      <w:spacing w:after="300" w:line="240" w:lineRule="auto"/>
    </w:pPr>
    <w:rPr>
      <w:rFonts w:ascii="Calibri" w:cs="Calibri" w:eastAsia="Calibri" w:hAnsi="Calibri"/>
      <w:color w:val="121d50"/>
      <w:sz w:val="52"/>
      <w:szCs w:val="52"/>
    </w:rPr>
  </w:style>
  <w:style w:type="paragraph" w:styleId="Normal" w:default="1">
    <w:name w:val="Normal"/>
    <w:qFormat w:val="1"/>
    <w:rsid w:val="0080165B"/>
  </w:style>
  <w:style w:type="paragraph" w:styleId="Heading1">
    <w:name w:val="heading 1"/>
    <w:basedOn w:val="Normal"/>
    <w:next w:val="Normal"/>
    <w:link w:val="Heading1Char"/>
    <w:uiPriority w:val="9"/>
    <w:qFormat w:val="1"/>
    <w:rsid w:val="0080165B"/>
    <w:pPr>
      <w:keepNext w:val="1"/>
      <w:keepLines w:val="1"/>
      <w:spacing w:after="0" w:before="480"/>
      <w:outlineLvl w:val="0"/>
    </w:pPr>
    <w:rPr>
      <w:rFonts w:asciiTheme="majorHAnsi" w:cstheme="majorBidi" w:eastAsiaTheme="majorEastAsia" w:hAnsiTheme="majorHAnsi"/>
      <w:b w:val="1"/>
      <w:bCs w:val="1"/>
      <w:color w:val="802e90" w:themeColor="accent1" w:themeShade="0000BF"/>
      <w:sz w:val="28"/>
      <w:szCs w:val="28"/>
    </w:rPr>
  </w:style>
  <w:style w:type="paragraph" w:styleId="Heading2">
    <w:name w:val="heading 2"/>
    <w:basedOn w:val="Normal"/>
    <w:next w:val="Normal"/>
    <w:link w:val="Heading2Char"/>
    <w:uiPriority w:val="9"/>
    <w:semiHidden w:val="1"/>
    <w:unhideWhenUsed w:val="1"/>
    <w:qFormat w:val="1"/>
    <w:rsid w:val="0080165B"/>
    <w:pPr>
      <w:keepNext w:val="1"/>
      <w:keepLines w:val="1"/>
      <w:spacing w:after="0" w:before="200"/>
      <w:outlineLvl w:val="1"/>
    </w:pPr>
    <w:rPr>
      <w:rFonts w:asciiTheme="majorHAnsi" w:cstheme="majorBidi" w:eastAsiaTheme="majorEastAsia" w:hAnsiTheme="majorHAnsi"/>
      <w:b w:val="1"/>
      <w:bCs w:val="1"/>
      <w:color w:val="ac3ec1" w:themeColor="accent1"/>
      <w:sz w:val="26"/>
      <w:szCs w:val="26"/>
    </w:rPr>
  </w:style>
  <w:style w:type="paragraph" w:styleId="Heading3">
    <w:name w:val="heading 3"/>
    <w:basedOn w:val="Normal"/>
    <w:next w:val="Normal"/>
    <w:link w:val="Heading3Char"/>
    <w:uiPriority w:val="9"/>
    <w:unhideWhenUsed w:val="1"/>
    <w:qFormat w:val="1"/>
    <w:rsid w:val="0080165B"/>
    <w:pPr>
      <w:keepNext w:val="1"/>
      <w:keepLines w:val="1"/>
      <w:spacing w:after="0" w:before="200"/>
      <w:outlineLvl w:val="2"/>
    </w:pPr>
    <w:rPr>
      <w:rFonts w:asciiTheme="majorHAnsi" w:cstheme="majorBidi" w:eastAsiaTheme="majorEastAsia" w:hAnsiTheme="majorHAnsi"/>
      <w:b w:val="1"/>
      <w:bCs w:val="1"/>
      <w:color w:val="ac3ec1" w:themeColor="accent1"/>
    </w:rPr>
  </w:style>
  <w:style w:type="paragraph" w:styleId="Heading4">
    <w:name w:val="heading 4"/>
    <w:basedOn w:val="Normal"/>
    <w:next w:val="Normal"/>
    <w:link w:val="Heading4Char"/>
    <w:uiPriority w:val="9"/>
    <w:unhideWhenUsed w:val="1"/>
    <w:qFormat w:val="1"/>
    <w:rsid w:val="0080165B"/>
    <w:pPr>
      <w:keepNext w:val="1"/>
      <w:keepLines w:val="1"/>
      <w:spacing w:after="0" w:before="200"/>
      <w:outlineLvl w:val="3"/>
    </w:pPr>
    <w:rPr>
      <w:rFonts w:asciiTheme="majorHAnsi" w:cstheme="majorBidi" w:eastAsiaTheme="majorEastAsia" w:hAnsiTheme="majorHAnsi"/>
      <w:b w:val="1"/>
      <w:bCs w:val="1"/>
      <w:i w:val="1"/>
      <w:iCs w:val="1"/>
      <w:color w:val="ac3ec1" w:themeColor="accent1"/>
    </w:rPr>
  </w:style>
  <w:style w:type="paragraph" w:styleId="Heading5">
    <w:name w:val="heading 5"/>
    <w:basedOn w:val="Normal"/>
    <w:next w:val="Normal"/>
    <w:link w:val="Heading5Char"/>
    <w:uiPriority w:val="9"/>
    <w:semiHidden w:val="1"/>
    <w:unhideWhenUsed w:val="1"/>
    <w:qFormat w:val="1"/>
    <w:rsid w:val="0080165B"/>
    <w:pPr>
      <w:keepNext w:val="1"/>
      <w:keepLines w:val="1"/>
      <w:spacing w:after="0" w:before="200"/>
      <w:outlineLvl w:val="4"/>
    </w:pPr>
    <w:rPr>
      <w:rFonts w:asciiTheme="majorHAnsi" w:cstheme="majorBidi" w:eastAsiaTheme="majorEastAsia" w:hAnsiTheme="majorHAnsi"/>
      <w:color w:val="551f60" w:themeColor="accent1" w:themeShade="00007F"/>
    </w:rPr>
  </w:style>
  <w:style w:type="paragraph" w:styleId="Heading6">
    <w:name w:val="heading 6"/>
    <w:basedOn w:val="Normal"/>
    <w:next w:val="Normal"/>
    <w:link w:val="Heading6Char"/>
    <w:uiPriority w:val="9"/>
    <w:semiHidden w:val="1"/>
    <w:unhideWhenUsed w:val="1"/>
    <w:qFormat w:val="1"/>
    <w:rsid w:val="0080165B"/>
    <w:pPr>
      <w:keepNext w:val="1"/>
      <w:keepLines w:val="1"/>
      <w:spacing w:after="0" w:before="200"/>
      <w:outlineLvl w:val="5"/>
    </w:pPr>
    <w:rPr>
      <w:rFonts w:asciiTheme="majorHAnsi" w:cstheme="majorBidi" w:eastAsiaTheme="majorEastAsia" w:hAnsiTheme="majorHAnsi"/>
      <w:i w:val="1"/>
      <w:iCs w:val="1"/>
      <w:color w:val="551f60" w:themeColor="accent1" w:themeShade="00007F"/>
    </w:rPr>
  </w:style>
  <w:style w:type="paragraph" w:styleId="Heading7">
    <w:name w:val="heading 7"/>
    <w:basedOn w:val="Normal"/>
    <w:next w:val="Normal"/>
    <w:link w:val="Heading7Char"/>
    <w:uiPriority w:val="9"/>
    <w:semiHidden w:val="1"/>
    <w:unhideWhenUsed w:val="1"/>
    <w:qFormat w:val="1"/>
    <w:rsid w:val="0080165B"/>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80165B"/>
    <w:pPr>
      <w:keepNext w:val="1"/>
      <w:keepLines w:val="1"/>
      <w:spacing w:after="0" w:before="200"/>
      <w:outlineLvl w:val="7"/>
    </w:pPr>
    <w:rPr>
      <w:rFonts w:asciiTheme="majorHAnsi" w:cstheme="majorBidi" w:eastAsiaTheme="majorEastAsia" w:hAnsiTheme="majorHAnsi"/>
      <w:color w:val="ac3ec1" w:themeColor="accent1"/>
      <w:sz w:val="20"/>
      <w:szCs w:val="20"/>
    </w:rPr>
  </w:style>
  <w:style w:type="paragraph" w:styleId="Heading9">
    <w:name w:val="heading 9"/>
    <w:basedOn w:val="Normal"/>
    <w:next w:val="Normal"/>
    <w:link w:val="Heading9Char"/>
    <w:uiPriority w:val="9"/>
    <w:semiHidden w:val="1"/>
    <w:unhideWhenUsed w:val="1"/>
    <w:qFormat w:val="1"/>
    <w:rsid w:val="0080165B"/>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0165B"/>
    <w:rPr>
      <w:rFonts w:asciiTheme="majorHAnsi" w:cstheme="majorBidi" w:eastAsiaTheme="majorEastAsia" w:hAnsiTheme="majorHAnsi"/>
      <w:b w:val="1"/>
      <w:bCs w:val="1"/>
      <w:color w:val="802e90" w:themeColor="accent1" w:themeShade="0000BF"/>
      <w:sz w:val="28"/>
      <w:szCs w:val="28"/>
    </w:rPr>
  </w:style>
  <w:style w:type="character" w:styleId="Heading2Char" w:customStyle="1">
    <w:name w:val="Heading 2 Char"/>
    <w:basedOn w:val="DefaultParagraphFont"/>
    <w:link w:val="Heading2"/>
    <w:uiPriority w:val="9"/>
    <w:semiHidden w:val="1"/>
    <w:rsid w:val="0080165B"/>
    <w:rPr>
      <w:rFonts w:asciiTheme="majorHAnsi" w:cstheme="majorBidi" w:eastAsiaTheme="majorEastAsia" w:hAnsiTheme="majorHAnsi"/>
      <w:b w:val="1"/>
      <w:bCs w:val="1"/>
      <w:color w:val="ac3ec1" w:themeColor="accent1"/>
      <w:sz w:val="26"/>
      <w:szCs w:val="26"/>
    </w:rPr>
  </w:style>
  <w:style w:type="character" w:styleId="Heading3Char" w:customStyle="1">
    <w:name w:val="Heading 3 Char"/>
    <w:basedOn w:val="DefaultParagraphFont"/>
    <w:link w:val="Heading3"/>
    <w:uiPriority w:val="9"/>
    <w:rsid w:val="0080165B"/>
    <w:rPr>
      <w:rFonts w:asciiTheme="majorHAnsi" w:cstheme="majorBidi" w:eastAsiaTheme="majorEastAsia" w:hAnsiTheme="majorHAnsi"/>
      <w:b w:val="1"/>
      <w:bCs w:val="1"/>
      <w:color w:val="ac3ec1" w:themeColor="accent1"/>
    </w:rPr>
  </w:style>
  <w:style w:type="character" w:styleId="Heading4Char" w:customStyle="1">
    <w:name w:val="Heading 4 Char"/>
    <w:basedOn w:val="DefaultParagraphFont"/>
    <w:link w:val="Heading4"/>
    <w:uiPriority w:val="9"/>
    <w:rsid w:val="0080165B"/>
    <w:rPr>
      <w:rFonts w:asciiTheme="majorHAnsi" w:cstheme="majorBidi" w:eastAsiaTheme="majorEastAsia" w:hAnsiTheme="majorHAnsi"/>
      <w:b w:val="1"/>
      <w:bCs w:val="1"/>
      <w:i w:val="1"/>
      <w:iCs w:val="1"/>
      <w:color w:val="ac3ec1" w:themeColor="accent1"/>
    </w:rPr>
  </w:style>
  <w:style w:type="character" w:styleId="Heading5Char" w:customStyle="1">
    <w:name w:val="Heading 5 Char"/>
    <w:basedOn w:val="DefaultParagraphFont"/>
    <w:link w:val="Heading5"/>
    <w:uiPriority w:val="9"/>
    <w:semiHidden w:val="1"/>
    <w:rsid w:val="0080165B"/>
    <w:rPr>
      <w:rFonts w:asciiTheme="majorHAnsi" w:cstheme="majorBidi" w:eastAsiaTheme="majorEastAsia" w:hAnsiTheme="majorHAnsi"/>
      <w:color w:val="551f60" w:themeColor="accent1" w:themeShade="00007F"/>
    </w:rPr>
  </w:style>
  <w:style w:type="character" w:styleId="Heading6Char" w:customStyle="1">
    <w:name w:val="Heading 6 Char"/>
    <w:basedOn w:val="DefaultParagraphFont"/>
    <w:link w:val="Heading6"/>
    <w:uiPriority w:val="9"/>
    <w:semiHidden w:val="1"/>
    <w:rsid w:val="0080165B"/>
    <w:rPr>
      <w:rFonts w:asciiTheme="majorHAnsi" w:cstheme="majorBidi" w:eastAsiaTheme="majorEastAsia" w:hAnsiTheme="majorHAnsi"/>
      <w:i w:val="1"/>
      <w:iCs w:val="1"/>
      <w:color w:val="551f60" w:themeColor="accent1" w:themeShade="00007F"/>
    </w:rPr>
  </w:style>
  <w:style w:type="character" w:styleId="Heading7Char" w:customStyle="1">
    <w:name w:val="Heading 7 Char"/>
    <w:basedOn w:val="DefaultParagraphFont"/>
    <w:link w:val="Heading7"/>
    <w:uiPriority w:val="9"/>
    <w:semiHidden w:val="1"/>
    <w:rsid w:val="0080165B"/>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80165B"/>
    <w:rPr>
      <w:rFonts w:asciiTheme="majorHAnsi" w:cstheme="majorBidi" w:eastAsiaTheme="majorEastAsia" w:hAnsiTheme="majorHAnsi"/>
      <w:color w:val="ac3ec1" w:themeColor="accent1"/>
      <w:sz w:val="20"/>
      <w:szCs w:val="20"/>
    </w:rPr>
  </w:style>
  <w:style w:type="character" w:styleId="Heading9Char" w:customStyle="1">
    <w:name w:val="Heading 9 Char"/>
    <w:basedOn w:val="DefaultParagraphFont"/>
    <w:link w:val="Heading9"/>
    <w:uiPriority w:val="9"/>
    <w:semiHidden w:val="1"/>
    <w:rsid w:val="0080165B"/>
    <w:rPr>
      <w:rFonts w:asciiTheme="majorHAnsi" w:cstheme="majorBidi" w:eastAsiaTheme="majorEastAsia" w:hAnsiTheme="majorHAnsi"/>
      <w:i w:val="1"/>
      <w:iCs w:val="1"/>
      <w:color w:val="404040" w:themeColor="text1" w:themeTint="0000BF"/>
      <w:sz w:val="20"/>
      <w:szCs w:val="20"/>
    </w:rPr>
  </w:style>
  <w:style w:type="paragraph" w:styleId="Title">
    <w:name w:val="Title"/>
    <w:basedOn w:val="Normal"/>
    <w:next w:val="Normal"/>
    <w:link w:val="TitleChar"/>
    <w:uiPriority w:val="10"/>
    <w:qFormat w:val="1"/>
    <w:rsid w:val="0080165B"/>
    <w:pPr>
      <w:pBdr>
        <w:bottom w:color="ac3ec1" w:space="4" w:sz="8" w:themeColor="accent1" w:val="single"/>
      </w:pBdr>
      <w:spacing w:after="300" w:line="240" w:lineRule="auto"/>
      <w:contextualSpacing w:val="1"/>
    </w:pPr>
    <w:rPr>
      <w:rFonts w:asciiTheme="majorHAnsi" w:cstheme="majorBidi" w:eastAsiaTheme="majorEastAsia" w:hAnsiTheme="majorHAnsi"/>
      <w:color w:val="121d50" w:themeColor="text2" w:themeShade="0000BF"/>
      <w:spacing w:val="5"/>
      <w:kern w:val="28"/>
      <w:sz w:val="52"/>
      <w:szCs w:val="52"/>
    </w:rPr>
  </w:style>
  <w:style w:type="character" w:styleId="TitleChar" w:customStyle="1">
    <w:name w:val="Title Char"/>
    <w:basedOn w:val="DefaultParagraphFont"/>
    <w:link w:val="Title"/>
    <w:uiPriority w:val="10"/>
    <w:rsid w:val="0080165B"/>
    <w:rPr>
      <w:rFonts w:asciiTheme="majorHAnsi" w:cstheme="majorBidi" w:eastAsiaTheme="majorEastAsia" w:hAnsiTheme="majorHAnsi"/>
      <w:color w:val="121d50" w:themeColor="text2" w:themeShade="0000BF"/>
      <w:spacing w:val="5"/>
      <w:kern w:val="28"/>
      <w:sz w:val="52"/>
      <w:szCs w:val="52"/>
    </w:rPr>
  </w:style>
  <w:style w:type="paragraph" w:styleId="Subtitle">
    <w:name w:val="Subtitle"/>
    <w:basedOn w:val="Normal"/>
    <w:next w:val="Normal"/>
    <w:link w:val="SubtitleChar"/>
    <w:uiPriority w:val="11"/>
    <w:qFormat w:val="1"/>
    <w:rsid w:val="0080165B"/>
    <w:pPr>
      <w:numPr>
        <w:ilvl w:val="1"/>
      </w:numPr>
    </w:pPr>
    <w:rPr>
      <w:rFonts w:asciiTheme="majorHAnsi" w:cstheme="majorBidi" w:eastAsiaTheme="majorEastAsia" w:hAnsiTheme="majorHAnsi"/>
      <w:i w:val="1"/>
      <w:iCs w:val="1"/>
      <w:color w:val="ac3ec1" w:themeColor="accent1"/>
      <w:spacing w:val="15"/>
      <w:sz w:val="24"/>
      <w:szCs w:val="24"/>
    </w:rPr>
  </w:style>
  <w:style w:type="character" w:styleId="SubtitleChar" w:customStyle="1">
    <w:name w:val="Subtitle Char"/>
    <w:basedOn w:val="DefaultParagraphFont"/>
    <w:link w:val="Subtitle"/>
    <w:uiPriority w:val="11"/>
    <w:rsid w:val="0080165B"/>
    <w:rPr>
      <w:rFonts w:asciiTheme="majorHAnsi" w:cstheme="majorBidi" w:eastAsiaTheme="majorEastAsia" w:hAnsiTheme="majorHAnsi"/>
      <w:i w:val="1"/>
      <w:iCs w:val="1"/>
      <w:color w:val="ac3ec1" w:themeColor="accent1"/>
      <w:spacing w:val="15"/>
      <w:sz w:val="24"/>
      <w:szCs w:val="24"/>
    </w:rPr>
  </w:style>
  <w:style w:type="paragraph" w:styleId="Quote">
    <w:name w:val="Quote"/>
    <w:basedOn w:val="Normal"/>
    <w:next w:val="Normal"/>
    <w:link w:val="QuoteChar"/>
    <w:uiPriority w:val="29"/>
    <w:qFormat w:val="1"/>
    <w:rsid w:val="0080165B"/>
    <w:rPr>
      <w:i w:val="1"/>
      <w:iCs w:val="1"/>
      <w:color w:val="000000" w:themeColor="text1"/>
    </w:rPr>
  </w:style>
  <w:style w:type="character" w:styleId="QuoteChar" w:customStyle="1">
    <w:name w:val="Quote Char"/>
    <w:basedOn w:val="DefaultParagraphFont"/>
    <w:link w:val="Quote"/>
    <w:uiPriority w:val="29"/>
    <w:rsid w:val="0080165B"/>
    <w:rPr>
      <w:i w:val="1"/>
      <w:iCs w:val="1"/>
      <w:color w:val="000000" w:themeColor="text1"/>
    </w:rPr>
  </w:style>
  <w:style w:type="paragraph" w:styleId="ListParagraph">
    <w:name w:val="List Paragraph"/>
    <w:basedOn w:val="Normal"/>
    <w:uiPriority w:val="34"/>
    <w:qFormat w:val="1"/>
    <w:rsid w:val="0080165B"/>
    <w:pPr>
      <w:ind w:left="720"/>
      <w:contextualSpacing w:val="1"/>
    </w:pPr>
  </w:style>
  <w:style w:type="character" w:styleId="IntenseEmphasis">
    <w:name w:val="Intense Emphasis"/>
    <w:basedOn w:val="DefaultParagraphFont"/>
    <w:uiPriority w:val="21"/>
    <w:qFormat w:val="1"/>
    <w:rsid w:val="0080165B"/>
    <w:rPr>
      <w:b w:val="1"/>
      <w:bCs w:val="1"/>
      <w:i w:val="1"/>
      <w:iCs w:val="1"/>
      <w:color w:val="ac3ec1" w:themeColor="accent1"/>
    </w:rPr>
  </w:style>
  <w:style w:type="paragraph" w:styleId="IntenseQuote">
    <w:name w:val="Intense Quote"/>
    <w:basedOn w:val="Normal"/>
    <w:next w:val="Normal"/>
    <w:link w:val="IntenseQuoteChar"/>
    <w:uiPriority w:val="30"/>
    <w:qFormat w:val="1"/>
    <w:rsid w:val="0080165B"/>
    <w:pPr>
      <w:pBdr>
        <w:bottom w:color="ac3ec1" w:space="4" w:sz="4" w:themeColor="accent1" w:val="single"/>
      </w:pBdr>
      <w:spacing w:after="280" w:before="200"/>
      <w:ind w:left="936" w:right="936"/>
    </w:pPr>
    <w:rPr>
      <w:b w:val="1"/>
      <w:bCs w:val="1"/>
      <w:i w:val="1"/>
      <w:iCs w:val="1"/>
      <w:color w:val="ac3ec1" w:themeColor="accent1"/>
    </w:rPr>
  </w:style>
  <w:style w:type="character" w:styleId="IntenseQuoteChar" w:customStyle="1">
    <w:name w:val="Intense Quote Char"/>
    <w:basedOn w:val="DefaultParagraphFont"/>
    <w:link w:val="IntenseQuote"/>
    <w:uiPriority w:val="30"/>
    <w:rsid w:val="0080165B"/>
    <w:rPr>
      <w:b w:val="1"/>
      <w:bCs w:val="1"/>
      <w:i w:val="1"/>
      <w:iCs w:val="1"/>
      <w:color w:val="ac3ec1" w:themeColor="accent1"/>
    </w:rPr>
  </w:style>
  <w:style w:type="character" w:styleId="IntenseReference">
    <w:name w:val="Intense Reference"/>
    <w:basedOn w:val="DefaultParagraphFont"/>
    <w:uiPriority w:val="32"/>
    <w:qFormat w:val="1"/>
    <w:rsid w:val="0080165B"/>
    <w:rPr>
      <w:b w:val="1"/>
      <w:bCs w:val="1"/>
      <w:smallCaps w:val="1"/>
      <w:color w:val="477bd1" w:themeColor="accent2"/>
      <w:spacing w:val="5"/>
      <w:u w:val="single"/>
    </w:rPr>
  </w:style>
  <w:style w:type="character" w:styleId="Strong">
    <w:name w:val="Strong"/>
    <w:basedOn w:val="DefaultParagraphFont"/>
    <w:uiPriority w:val="22"/>
    <w:qFormat w:val="1"/>
    <w:rsid w:val="0080165B"/>
    <w:rPr>
      <w:b w:val="1"/>
      <w:bCs w:val="1"/>
    </w:rPr>
  </w:style>
  <w:style w:type="paragraph" w:styleId="Header">
    <w:name w:val="header"/>
    <w:basedOn w:val="Normal"/>
    <w:link w:val="HeaderChar"/>
    <w:uiPriority w:val="99"/>
    <w:unhideWhenUsed w:val="1"/>
    <w:rsid w:val="008016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0165B"/>
  </w:style>
  <w:style w:type="paragraph" w:styleId="Footer">
    <w:name w:val="footer"/>
    <w:basedOn w:val="Normal"/>
    <w:link w:val="FooterChar"/>
    <w:uiPriority w:val="99"/>
    <w:unhideWhenUsed w:val="1"/>
    <w:rsid w:val="008016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0165B"/>
  </w:style>
  <w:style w:type="paragraph" w:styleId="Caption">
    <w:name w:val="caption"/>
    <w:basedOn w:val="Normal"/>
    <w:next w:val="Normal"/>
    <w:uiPriority w:val="35"/>
    <w:semiHidden w:val="1"/>
    <w:unhideWhenUsed w:val="1"/>
    <w:qFormat w:val="1"/>
    <w:rsid w:val="0080165B"/>
    <w:pPr>
      <w:spacing w:line="240" w:lineRule="auto"/>
    </w:pPr>
    <w:rPr>
      <w:b w:val="1"/>
      <w:bCs w:val="1"/>
      <w:color w:val="ac3ec1" w:themeColor="accent1"/>
      <w:sz w:val="18"/>
      <w:szCs w:val="18"/>
    </w:rPr>
  </w:style>
  <w:style w:type="character" w:styleId="Emphasis">
    <w:name w:val="Emphasis"/>
    <w:basedOn w:val="DefaultParagraphFont"/>
    <w:uiPriority w:val="20"/>
    <w:qFormat w:val="1"/>
    <w:rsid w:val="0080165B"/>
    <w:rPr>
      <w:i w:val="1"/>
      <w:iCs w:val="1"/>
    </w:rPr>
  </w:style>
  <w:style w:type="paragraph" w:styleId="NoSpacing">
    <w:name w:val="No Spacing"/>
    <w:link w:val="NoSpacingChar"/>
    <w:uiPriority w:val="1"/>
    <w:qFormat w:val="1"/>
    <w:rsid w:val="0080165B"/>
    <w:pPr>
      <w:spacing w:after="0" w:line="240" w:lineRule="auto"/>
    </w:pPr>
  </w:style>
  <w:style w:type="character" w:styleId="NoSpacingChar" w:customStyle="1">
    <w:name w:val="No Spacing Char"/>
    <w:basedOn w:val="DefaultParagraphFont"/>
    <w:link w:val="NoSpacing"/>
    <w:uiPriority w:val="1"/>
    <w:rsid w:val="0080165B"/>
  </w:style>
  <w:style w:type="character" w:styleId="SubtleEmphasis">
    <w:name w:val="Subtle Emphasis"/>
    <w:basedOn w:val="DefaultParagraphFont"/>
    <w:uiPriority w:val="19"/>
    <w:qFormat w:val="1"/>
    <w:rsid w:val="0080165B"/>
    <w:rPr>
      <w:i w:val="1"/>
      <w:iCs w:val="1"/>
      <w:color w:val="808080" w:themeColor="text1" w:themeTint="00007F"/>
    </w:rPr>
  </w:style>
  <w:style w:type="character" w:styleId="SubtleReference">
    <w:name w:val="Subtle Reference"/>
    <w:basedOn w:val="DefaultParagraphFont"/>
    <w:uiPriority w:val="31"/>
    <w:qFormat w:val="1"/>
    <w:rsid w:val="0080165B"/>
    <w:rPr>
      <w:smallCaps w:val="1"/>
      <w:color w:val="477bd1" w:themeColor="accent2"/>
      <w:u w:val="single"/>
    </w:rPr>
  </w:style>
  <w:style w:type="character" w:styleId="BookTitle">
    <w:name w:val="Book Title"/>
    <w:basedOn w:val="DefaultParagraphFont"/>
    <w:uiPriority w:val="33"/>
    <w:qFormat w:val="1"/>
    <w:rsid w:val="0080165B"/>
    <w:rPr>
      <w:b w:val="1"/>
      <w:bCs w:val="1"/>
      <w:smallCaps w:val="1"/>
      <w:spacing w:val="5"/>
    </w:rPr>
  </w:style>
  <w:style w:type="paragraph" w:styleId="TOCHeading">
    <w:name w:val="TOC Heading"/>
    <w:basedOn w:val="Heading1"/>
    <w:next w:val="Normal"/>
    <w:uiPriority w:val="39"/>
    <w:semiHidden w:val="1"/>
    <w:unhideWhenUsed w:val="1"/>
    <w:qFormat w:val="1"/>
    <w:rsid w:val="0080165B"/>
    <w:pPr>
      <w:outlineLvl w:val="9"/>
    </w:pPr>
  </w:style>
  <w:style w:type="paragraph" w:styleId="PersonalName" w:customStyle="1">
    <w:name w:val="Personal Name"/>
    <w:basedOn w:val="Title"/>
    <w:rsid w:val="0080165B"/>
    <w:rPr>
      <w:b w:val="1"/>
      <w:caps w:val="1"/>
      <w:color w:val="000000"/>
      <w:sz w:val="28"/>
      <w:szCs w:val="28"/>
    </w:rPr>
  </w:style>
  <w:style w:type="table" w:styleId="TableGrid">
    <w:name w:val="Table Grid"/>
    <w:basedOn w:val="TableNormal"/>
    <w:uiPriority w:val="39"/>
    <w:rsid w:val="00EE30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EE3072"/>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EE3072"/>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
    <w:name w:val="Plain Table 3"/>
    <w:basedOn w:val="TableNormal"/>
    <w:uiPriority w:val="43"/>
    <w:rsid w:val="00EE3072"/>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EE3072"/>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EE3072"/>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1Light-Accent1">
    <w:name w:val="Grid Table 1 Light Accent 1"/>
    <w:basedOn w:val="TableNormal"/>
    <w:uiPriority w:val="46"/>
    <w:rsid w:val="00D515E6"/>
    <w:pPr>
      <w:spacing w:after="0" w:line="240" w:lineRule="auto"/>
    </w:pPr>
    <w:rPr>
      <w:rFonts w:eastAsiaTheme="minorHAnsi"/>
      <w:kern w:val="2"/>
      <w:sz w:val="24"/>
      <w:szCs w:val="24"/>
    </w:rPr>
    <w:tblPr>
      <w:tblStyleRowBandSize w:val="1"/>
      <w:tblStyleColBandSize w:val="1"/>
      <w:tblBorders>
        <w:top w:color="ddb1e6" w:space="0" w:sz="4" w:themeColor="accent1" w:themeTint="000066" w:val="single"/>
        <w:left w:color="ddb1e6" w:space="0" w:sz="4" w:themeColor="accent1" w:themeTint="000066" w:val="single"/>
        <w:bottom w:color="ddb1e6" w:space="0" w:sz="4" w:themeColor="accent1" w:themeTint="000066" w:val="single"/>
        <w:right w:color="ddb1e6" w:space="0" w:sz="4" w:themeColor="accent1" w:themeTint="000066" w:val="single"/>
        <w:insideH w:color="ddb1e6" w:space="0" w:sz="4" w:themeColor="accent1" w:themeTint="000066" w:val="single"/>
        <w:insideV w:color="ddb1e6" w:space="0" w:sz="4" w:themeColor="accent1" w:themeTint="000066" w:val="single"/>
      </w:tblBorders>
    </w:tblPr>
    <w:tblStylePr w:type="firstRow">
      <w:rPr>
        <w:b w:val="1"/>
        <w:bCs w:val="1"/>
      </w:rPr>
      <w:tblPr/>
      <w:tcPr>
        <w:tcBorders>
          <w:bottom w:color="cd8bd9" w:space="0" w:sz="12" w:themeColor="accent1" w:themeTint="000099" w:val="single"/>
        </w:tcBorders>
      </w:tcPr>
    </w:tblStylePr>
    <w:tblStylePr w:type="lastRow">
      <w:rPr>
        <w:b w:val="1"/>
        <w:bCs w:val="1"/>
      </w:rPr>
      <w:tblPr/>
      <w:tcPr>
        <w:tcBorders>
          <w:top w:color="cd8bd9" w:space="0" w:sz="2" w:themeColor="accent1" w:themeTint="000099" w:val="double"/>
        </w:tcBorders>
      </w:tcPr>
    </w:tblStylePr>
    <w:tblStylePr w:type="firstCol">
      <w:rPr>
        <w:b w:val="1"/>
        <w:bCs w:val="1"/>
      </w:rPr>
    </w:tblStylePr>
    <w:tblStylePr w:type="lastCol">
      <w:rPr>
        <w:b w:val="1"/>
        <w:bCs w:val="1"/>
      </w:rPr>
    </w:tblStylePr>
  </w:style>
  <w:style w:type="table" w:styleId="GridTable1Light">
    <w:name w:val="Grid Table 1 Light"/>
    <w:basedOn w:val="TableNormal"/>
    <w:uiPriority w:val="46"/>
    <w:rsid w:val="00D515E6"/>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Subtitle">
    <w:name w:val="Subtitle"/>
    <w:basedOn w:val="Normal"/>
    <w:next w:val="Normal"/>
    <w:pPr/>
    <w:rPr>
      <w:rFonts w:ascii="Calibri" w:cs="Calibri" w:eastAsia="Calibri" w:hAnsi="Calibri"/>
      <w:i w:val="1"/>
      <w:color w:val="ac3ec1"/>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45b0e1" w:space="0" w:sz="12" w:val="single"/>
        </w:tcBorders>
      </w:tcPr>
    </w:tblStylePr>
    <w:tblStylePr w:type="lastCol">
      <w:rPr>
        <w:b w:val="1"/>
      </w:rPr>
    </w:tblStylePr>
    <w:tblStylePr w:type="lastRow">
      <w:rPr>
        <w:b w:val="1"/>
      </w:rPr>
      <w:tcPr>
        <w:tcBorders>
          <w:top w:color="45b0e1"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AGgOP5ORB2tatbPXRDRnnnWlHQ==">CgMxLjA4AHIhMVlsVXZqSzYxRi1XODhPMjE0cGZkeVJRcVloOHd3aUZI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2025-04-22T16:22:00Z</dcterms:created>
  <dc:creator>James Metcalfe</dc:creator>
</cp:coreProperties>
</file>